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23" w:rsidRDefault="00B71923" w:rsidP="00267D50">
      <w:pPr>
        <w:jc w:val="center"/>
        <w:rPr>
          <w:rFonts w:ascii="楷体_GB2312" w:eastAsia="楷体_GB2312"/>
          <w:sz w:val="32"/>
          <w:szCs w:val="32"/>
        </w:rPr>
      </w:pPr>
      <w:r>
        <w:rPr>
          <w:rFonts w:ascii="楷体_GB2312" w:eastAsia="楷体_GB2312" w:hint="eastAsia"/>
          <w:sz w:val="32"/>
          <w:szCs w:val="32"/>
        </w:rPr>
        <w:t>北京市工业技师学院</w:t>
      </w:r>
    </w:p>
    <w:p w:rsidR="008A7B41" w:rsidRPr="005B708D" w:rsidRDefault="008A7B41" w:rsidP="00267D50">
      <w:pPr>
        <w:jc w:val="center"/>
        <w:rPr>
          <w:rFonts w:ascii="楷体_GB2312" w:eastAsia="楷体_GB2312"/>
          <w:sz w:val="32"/>
          <w:szCs w:val="32"/>
        </w:rPr>
      </w:pPr>
      <w:r w:rsidRPr="005B708D">
        <w:rPr>
          <w:rFonts w:ascii="楷体_GB2312" w:eastAsia="楷体_GB2312" w:hint="eastAsia"/>
          <w:sz w:val="32"/>
          <w:szCs w:val="32"/>
        </w:rPr>
        <w:t>信息化</w:t>
      </w:r>
      <w:r w:rsidR="00915997">
        <w:rPr>
          <w:rFonts w:ascii="楷体_GB2312" w:eastAsia="楷体_GB2312" w:hint="eastAsia"/>
          <w:sz w:val="32"/>
          <w:szCs w:val="32"/>
        </w:rPr>
        <w:t>建设与</w:t>
      </w:r>
      <w:r w:rsidRPr="005B708D">
        <w:rPr>
          <w:rFonts w:ascii="楷体_GB2312" w:eastAsia="楷体_GB2312" w:hint="eastAsia"/>
          <w:sz w:val="32"/>
          <w:szCs w:val="32"/>
        </w:rPr>
        <w:t>管理制度</w:t>
      </w:r>
    </w:p>
    <w:p w:rsidR="003A2EF7" w:rsidRDefault="003A2EF7" w:rsidP="00267D50">
      <w:pPr>
        <w:pStyle w:val="a6"/>
        <w:ind w:firstLineChars="0" w:firstLine="0"/>
        <w:jc w:val="center"/>
        <w:rPr>
          <w:rFonts w:ascii="仿宋_GB2312" w:eastAsia="仿宋_GB2312" w:hAnsi="宋体"/>
          <w:sz w:val="28"/>
          <w:szCs w:val="28"/>
        </w:rPr>
      </w:pPr>
    </w:p>
    <w:p w:rsidR="008A7B41" w:rsidRPr="0050124C" w:rsidRDefault="008A7B41" w:rsidP="00267D50">
      <w:pPr>
        <w:pStyle w:val="a6"/>
        <w:ind w:firstLineChars="0" w:firstLine="0"/>
        <w:jc w:val="center"/>
        <w:rPr>
          <w:rFonts w:ascii="仿宋" w:eastAsia="仿宋" w:hAnsi="仿宋"/>
          <w:b/>
          <w:color w:val="000000" w:themeColor="text1"/>
          <w:sz w:val="28"/>
          <w:szCs w:val="28"/>
        </w:rPr>
      </w:pPr>
      <w:r w:rsidRPr="0050124C">
        <w:rPr>
          <w:rFonts w:ascii="仿宋" w:eastAsia="仿宋" w:hAnsi="仿宋" w:hint="eastAsia"/>
          <w:b/>
          <w:color w:val="000000" w:themeColor="text1"/>
          <w:sz w:val="28"/>
          <w:szCs w:val="28"/>
        </w:rPr>
        <w:t>第一章</w:t>
      </w:r>
      <w:r w:rsidRPr="0050124C">
        <w:rPr>
          <w:rFonts w:ascii="仿宋" w:eastAsia="仿宋" w:hAnsi="仿宋"/>
          <w:b/>
          <w:color w:val="000000" w:themeColor="text1"/>
          <w:sz w:val="28"/>
          <w:szCs w:val="28"/>
        </w:rPr>
        <w:t xml:space="preserve">  </w:t>
      </w:r>
      <w:r w:rsidRPr="0050124C">
        <w:rPr>
          <w:rFonts w:ascii="仿宋" w:eastAsia="仿宋" w:hAnsi="仿宋" w:hint="eastAsia"/>
          <w:b/>
          <w:color w:val="000000" w:themeColor="text1"/>
          <w:sz w:val="28"/>
          <w:szCs w:val="28"/>
        </w:rPr>
        <w:t>总则</w:t>
      </w:r>
    </w:p>
    <w:p w:rsidR="008A7B41" w:rsidRPr="00480CB6" w:rsidRDefault="008A7B41" w:rsidP="00267D50">
      <w:pPr>
        <w:pStyle w:val="a6"/>
        <w:ind w:firstLineChars="0" w:firstLine="0"/>
        <w:rPr>
          <w:rFonts w:ascii="仿宋" w:eastAsia="仿宋" w:hAnsi="仿宋"/>
          <w:sz w:val="28"/>
          <w:szCs w:val="28"/>
        </w:rPr>
      </w:pPr>
      <w:r w:rsidRPr="00480CB6">
        <w:rPr>
          <w:rFonts w:ascii="仿宋" w:eastAsia="仿宋" w:hAnsi="仿宋" w:hint="eastAsia"/>
          <w:sz w:val="28"/>
          <w:szCs w:val="28"/>
        </w:rPr>
        <w:t>第一条　目的</w:t>
      </w:r>
    </w:p>
    <w:p w:rsidR="008A7B41" w:rsidRPr="00480CB6" w:rsidRDefault="008A7B41" w:rsidP="00267D50">
      <w:pPr>
        <w:ind w:firstLineChars="200" w:firstLine="560"/>
        <w:rPr>
          <w:rFonts w:ascii="仿宋" w:eastAsia="仿宋" w:hAnsi="仿宋"/>
          <w:sz w:val="28"/>
          <w:szCs w:val="28"/>
        </w:rPr>
      </w:pPr>
      <w:r w:rsidRPr="00480CB6">
        <w:rPr>
          <w:rFonts w:ascii="仿宋" w:eastAsia="仿宋" w:hAnsi="仿宋" w:hint="eastAsia"/>
          <w:sz w:val="28"/>
          <w:szCs w:val="28"/>
        </w:rPr>
        <w:t>为</w:t>
      </w:r>
      <w:r w:rsidR="00915997" w:rsidRPr="00480CB6">
        <w:rPr>
          <w:rFonts w:ascii="仿宋" w:eastAsia="仿宋" w:hAnsi="仿宋" w:hint="eastAsia"/>
          <w:sz w:val="28"/>
          <w:szCs w:val="28"/>
        </w:rPr>
        <w:t>加快北京市工业技师学院</w:t>
      </w:r>
      <w:r w:rsidRPr="00480CB6">
        <w:rPr>
          <w:rFonts w:ascii="仿宋" w:eastAsia="仿宋" w:hAnsi="仿宋" w:hint="eastAsia"/>
          <w:sz w:val="28"/>
          <w:szCs w:val="28"/>
        </w:rPr>
        <w:t>信息化</w:t>
      </w:r>
      <w:r w:rsidR="00915997" w:rsidRPr="00480CB6">
        <w:rPr>
          <w:rFonts w:ascii="仿宋" w:eastAsia="仿宋" w:hAnsi="仿宋" w:hint="eastAsia"/>
          <w:sz w:val="28"/>
          <w:szCs w:val="28"/>
        </w:rPr>
        <w:t>建设</w:t>
      </w:r>
      <w:r w:rsidRPr="00480CB6">
        <w:rPr>
          <w:rFonts w:ascii="仿宋" w:eastAsia="仿宋" w:hAnsi="仿宋" w:hint="eastAsia"/>
          <w:sz w:val="28"/>
          <w:szCs w:val="28"/>
        </w:rPr>
        <w:t>，</w:t>
      </w:r>
      <w:r w:rsidR="009E53CB" w:rsidRPr="00480CB6">
        <w:rPr>
          <w:rFonts w:ascii="仿宋" w:eastAsia="仿宋" w:hAnsi="仿宋" w:hint="eastAsia"/>
          <w:sz w:val="28"/>
          <w:szCs w:val="28"/>
        </w:rPr>
        <w:t>规划软件</w:t>
      </w:r>
      <w:r w:rsidR="009E53CB">
        <w:rPr>
          <w:rFonts w:ascii="仿宋" w:eastAsia="仿宋" w:hAnsi="仿宋" w:hint="eastAsia"/>
          <w:sz w:val="28"/>
          <w:szCs w:val="28"/>
        </w:rPr>
        <w:t>应用系统、网络建设与使用、</w:t>
      </w:r>
      <w:r w:rsidR="009E53CB" w:rsidRPr="00480CB6">
        <w:rPr>
          <w:rFonts w:ascii="仿宋" w:eastAsia="仿宋" w:hAnsi="仿宋" w:hint="eastAsia"/>
          <w:sz w:val="28"/>
          <w:szCs w:val="28"/>
        </w:rPr>
        <w:t>计算机及相关设备管理和信息系统安全管理的</w:t>
      </w:r>
      <w:r w:rsidR="009E53CB">
        <w:rPr>
          <w:rFonts w:ascii="仿宋" w:eastAsia="仿宋" w:hAnsi="仿宋" w:hint="eastAsia"/>
          <w:sz w:val="28"/>
          <w:szCs w:val="28"/>
        </w:rPr>
        <w:t>工作</w:t>
      </w:r>
      <w:r w:rsidR="009E53CB" w:rsidRPr="00480CB6">
        <w:rPr>
          <w:rFonts w:ascii="仿宋" w:eastAsia="仿宋" w:hAnsi="仿宋" w:hint="eastAsia"/>
          <w:sz w:val="28"/>
          <w:szCs w:val="28"/>
        </w:rPr>
        <w:t>，规范</w:t>
      </w:r>
      <w:r w:rsidRPr="00480CB6">
        <w:rPr>
          <w:rFonts w:ascii="仿宋" w:eastAsia="仿宋" w:hAnsi="仿宋" w:hint="eastAsia"/>
          <w:sz w:val="28"/>
          <w:szCs w:val="28"/>
        </w:rPr>
        <w:t>建立和完善</w:t>
      </w:r>
      <w:r w:rsidR="00915997" w:rsidRPr="00480CB6">
        <w:rPr>
          <w:rFonts w:ascii="仿宋" w:eastAsia="仿宋" w:hAnsi="仿宋" w:hint="eastAsia"/>
          <w:sz w:val="28"/>
          <w:szCs w:val="28"/>
        </w:rPr>
        <w:t>学院</w:t>
      </w:r>
      <w:r w:rsidR="009E53CB">
        <w:rPr>
          <w:rFonts w:ascii="仿宋" w:eastAsia="仿宋" w:hAnsi="仿宋" w:hint="eastAsia"/>
          <w:sz w:val="28"/>
          <w:szCs w:val="28"/>
        </w:rPr>
        <w:t>的各项</w:t>
      </w:r>
      <w:r w:rsidRPr="00480CB6">
        <w:rPr>
          <w:rFonts w:ascii="仿宋" w:eastAsia="仿宋" w:hAnsi="仿宋" w:hint="eastAsia"/>
          <w:sz w:val="28"/>
          <w:szCs w:val="28"/>
        </w:rPr>
        <w:t>信息系统，</w:t>
      </w:r>
      <w:r w:rsidRPr="00480CB6">
        <w:rPr>
          <w:rFonts w:ascii="仿宋" w:eastAsia="仿宋" w:hAnsi="仿宋" w:hint="eastAsia"/>
          <w:color w:val="000000"/>
          <w:sz w:val="28"/>
          <w:szCs w:val="28"/>
        </w:rPr>
        <w:t>最大程度</w:t>
      </w:r>
      <w:r w:rsidRPr="00480CB6">
        <w:rPr>
          <w:rFonts w:ascii="仿宋" w:eastAsia="仿宋" w:hAnsi="仿宋" w:hint="eastAsia"/>
          <w:sz w:val="28"/>
          <w:szCs w:val="28"/>
        </w:rPr>
        <w:t>满足</w:t>
      </w:r>
      <w:r w:rsidR="00915997" w:rsidRPr="00480CB6">
        <w:rPr>
          <w:rFonts w:ascii="仿宋" w:eastAsia="仿宋" w:hAnsi="仿宋" w:hint="eastAsia"/>
          <w:sz w:val="28"/>
          <w:szCs w:val="28"/>
        </w:rPr>
        <w:t>北京市工业技师学院</w:t>
      </w:r>
      <w:r w:rsidRPr="00480CB6">
        <w:rPr>
          <w:rFonts w:ascii="仿宋" w:eastAsia="仿宋" w:hAnsi="仿宋" w:hint="eastAsia"/>
          <w:sz w:val="28"/>
          <w:szCs w:val="28"/>
        </w:rPr>
        <w:t>信息</w:t>
      </w:r>
      <w:r w:rsidR="00915997" w:rsidRPr="00480CB6">
        <w:rPr>
          <w:rFonts w:ascii="仿宋" w:eastAsia="仿宋" w:hAnsi="仿宋" w:hint="eastAsia"/>
          <w:sz w:val="28"/>
          <w:szCs w:val="28"/>
        </w:rPr>
        <w:t>化</w:t>
      </w:r>
      <w:r w:rsidRPr="00480CB6">
        <w:rPr>
          <w:rFonts w:ascii="仿宋" w:eastAsia="仿宋" w:hAnsi="仿宋" w:hint="eastAsia"/>
          <w:sz w:val="28"/>
          <w:szCs w:val="28"/>
        </w:rPr>
        <w:t>的需求，促进</w:t>
      </w:r>
      <w:r w:rsidR="00915997" w:rsidRPr="00480CB6">
        <w:rPr>
          <w:rFonts w:ascii="仿宋" w:eastAsia="仿宋" w:hAnsi="仿宋" w:hint="eastAsia"/>
          <w:sz w:val="28"/>
          <w:szCs w:val="28"/>
        </w:rPr>
        <w:t>北京市工业技师学院</w:t>
      </w:r>
      <w:r w:rsidRPr="00480CB6">
        <w:rPr>
          <w:rFonts w:ascii="仿宋" w:eastAsia="仿宋" w:hAnsi="仿宋" w:hint="eastAsia"/>
          <w:sz w:val="28"/>
          <w:szCs w:val="28"/>
        </w:rPr>
        <w:t>信息化有序规范地发展，特制定本制度。</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第二条　适用范围</w:t>
      </w:r>
    </w:p>
    <w:p w:rsidR="008A7B41" w:rsidRPr="00480CB6" w:rsidRDefault="008A7B41" w:rsidP="00267D50">
      <w:pPr>
        <w:ind w:firstLineChars="150" w:firstLine="420"/>
        <w:rPr>
          <w:rFonts w:ascii="仿宋" w:eastAsia="仿宋" w:hAnsi="仿宋"/>
          <w:sz w:val="28"/>
          <w:szCs w:val="28"/>
        </w:rPr>
      </w:pPr>
      <w:r w:rsidRPr="00480CB6">
        <w:rPr>
          <w:rFonts w:ascii="仿宋" w:eastAsia="仿宋" w:hAnsi="仿宋" w:hint="eastAsia"/>
          <w:sz w:val="28"/>
          <w:szCs w:val="28"/>
        </w:rPr>
        <w:t>本制度适用于</w:t>
      </w:r>
      <w:r w:rsidR="00915997" w:rsidRPr="00480CB6">
        <w:rPr>
          <w:rFonts w:ascii="仿宋" w:eastAsia="仿宋" w:hAnsi="仿宋" w:hint="eastAsia"/>
          <w:sz w:val="28"/>
          <w:szCs w:val="28"/>
        </w:rPr>
        <w:t>北京市工业技师学院</w:t>
      </w:r>
      <w:r w:rsidRPr="00480CB6">
        <w:rPr>
          <w:rFonts w:ascii="仿宋" w:eastAsia="仿宋" w:hAnsi="仿宋" w:hint="eastAsia"/>
          <w:sz w:val="28"/>
          <w:szCs w:val="28"/>
        </w:rPr>
        <w:t>各</w:t>
      </w:r>
      <w:r w:rsidR="004D609D" w:rsidRPr="00480CB6">
        <w:rPr>
          <w:rFonts w:ascii="仿宋" w:eastAsia="仿宋" w:hAnsi="仿宋" w:hint="eastAsia"/>
          <w:sz w:val="28"/>
          <w:szCs w:val="28"/>
        </w:rPr>
        <w:t>部门和专业系</w:t>
      </w:r>
      <w:r w:rsidRPr="00480CB6">
        <w:rPr>
          <w:rFonts w:ascii="仿宋" w:eastAsia="仿宋" w:hAnsi="仿宋" w:hint="eastAsia"/>
          <w:sz w:val="28"/>
          <w:szCs w:val="28"/>
        </w:rPr>
        <w:t>（</w:t>
      </w:r>
      <w:r w:rsidR="004D609D" w:rsidRPr="00480CB6">
        <w:rPr>
          <w:rFonts w:ascii="仿宋" w:eastAsia="仿宋" w:hAnsi="仿宋" w:hint="eastAsia"/>
          <w:sz w:val="28"/>
          <w:szCs w:val="28"/>
        </w:rPr>
        <w:t>组</w:t>
      </w:r>
      <w:r w:rsidRPr="00480CB6">
        <w:rPr>
          <w:rFonts w:ascii="仿宋" w:eastAsia="仿宋" w:hAnsi="仿宋" w:hint="eastAsia"/>
          <w:sz w:val="28"/>
          <w:szCs w:val="28"/>
        </w:rPr>
        <w:t>）。</w:t>
      </w:r>
    </w:p>
    <w:p w:rsidR="003A2EF7" w:rsidRPr="00480CB6" w:rsidRDefault="003A2EF7" w:rsidP="00267D50">
      <w:pPr>
        <w:rPr>
          <w:rFonts w:ascii="仿宋" w:eastAsia="仿宋" w:hAnsi="仿宋"/>
          <w:sz w:val="28"/>
          <w:szCs w:val="28"/>
        </w:rPr>
      </w:pPr>
    </w:p>
    <w:p w:rsidR="008A7B41" w:rsidRPr="0050124C" w:rsidRDefault="00FD104D" w:rsidP="00267D50">
      <w:pPr>
        <w:pStyle w:val="a6"/>
        <w:numPr>
          <w:ilvl w:val="0"/>
          <w:numId w:val="4"/>
        </w:numPr>
        <w:ind w:firstLineChars="0"/>
        <w:jc w:val="center"/>
        <w:rPr>
          <w:rFonts w:ascii="仿宋" w:eastAsia="仿宋" w:hAnsi="仿宋"/>
          <w:b/>
          <w:sz w:val="28"/>
          <w:szCs w:val="28"/>
        </w:rPr>
      </w:pPr>
      <w:r w:rsidRPr="0050124C">
        <w:rPr>
          <w:rFonts w:ascii="仿宋" w:eastAsia="仿宋" w:hAnsi="仿宋" w:hint="eastAsia"/>
          <w:b/>
          <w:sz w:val="28"/>
          <w:szCs w:val="28"/>
        </w:rPr>
        <w:t xml:space="preserve">  </w:t>
      </w:r>
      <w:r w:rsidR="008A7B41" w:rsidRPr="0050124C">
        <w:rPr>
          <w:rFonts w:ascii="仿宋" w:eastAsia="仿宋" w:hAnsi="仿宋" w:hint="eastAsia"/>
          <w:b/>
          <w:sz w:val="28"/>
          <w:szCs w:val="28"/>
        </w:rPr>
        <w:t>信息化</w:t>
      </w:r>
      <w:r w:rsidR="00C605E4" w:rsidRPr="0050124C">
        <w:rPr>
          <w:rFonts w:ascii="仿宋" w:eastAsia="仿宋" w:hAnsi="仿宋" w:hint="eastAsia"/>
          <w:b/>
          <w:sz w:val="28"/>
          <w:szCs w:val="28"/>
        </w:rPr>
        <w:t>建设与</w:t>
      </w:r>
      <w:r w:rsidR="008A7B41" w:rsidRPr="0050124C">
        <w:rPr>
          <w:rFonts w:ascii="仿宋" w:eastAsia="仿宋" w:hAnsi="仿宋" w:hint="eastAsia"/>
          <w:b/>
          <w:sz w:val="28"/>
          <w:szCs w:val="28"/>
        </w:rPr>
        <w:t>管理</w:t>
      </w:r>
      <w:r w:rsidR="00C605E4" w:rsidRPr="0050124C">
        <w:rPr>
          <w:rFonts w:ascii="仿宋" w:eastAsia="仿宋" w:hAnsi="仿宋" w:hint="eastAsia"/>
          <w:b/>
          <w:sz w:val="28"/>
          <w:szCs w:val="28"/>
        </w:rPr>
        <w:t>的</w:t>
      </w:r>
      <w:r w:rsidR="008A7B41" w:rsidRPr="0050124C">
        <w:rPr>
          <w:rFonts w:ascii="仿宋" w:eastAsia="仿宋" w:hAnsi="仿宋" w:hint="eastAsia"/>
          <w:b/>
          <w:sz w:val="28"/>
          <w:szCs w:val="28"/>
        </w:rPr>
        <w:t>原则及职责</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第一条　</w:t>
      </w:r>
      <w:r w:rsidR="00C605E4" w:rsidRPr="00480CB6">
        <w:rPr>
          <w:rFonts w:ascii="仿宋" w:eastAsia="仿宋" w:hAnsi="仿宋" w:hint="eastAsia"/>
          <w:sz w:val="28"/>
          <w:szCs w:val="28"/>
        </w:rPr>
        <w:t>我院</w:t>
      </w:r>
      <w:r w:rsidRPr="00480CB6">
        <w:rPr>
          <w:rFonts w:ascii="仿宋" w:eastAsia="仿宋" w:hAnsi="仿宋" w:hint="eastAsia"/>
          <w:sz w:val="28"/>
          <w:szCs w:val="28"/>
        </w:rPr>
        <w:t>信息化</w:t>
      </w:r>
      <w:r w:rsidR="00C605E4" w:rsidRPr="00480CB6">
        <w:rPr>
          <w:rFonts w:ascii="仿宋" w:eastAsia="仿宋" w:hAnsi="仿宋" w:hint="eastAsia"/>
          <w:sz w:val="28"/>
          <w:szCs w:val="28"/>
        </w:rPr>
        <w:t>建设与管理</w:t>
      </w:r>
      <w:r w:rsidRPr="00480CB6">
        <w:rPr>
          <w:rFonts w:ascii="仿宋" w:eastAsia="仿宋" w:hAnsi="仿宋" w:hint="eastAsia"/>
          <w:sz w:val="28"/>
          <w:szCs w:val="28"/>
        </w:rPr>
        <w:t>遵循以下基本原则：</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（一）</w:t>
      </w:r>
      <w:r w:rsidR="00D52C73" w:rsidRPr="00480CB6">
        <w:rPr>
          <w:rFonts w:ascii="仿宋" w:eastAsia="仿宋" w:hAnsi="仿宋" w:hint="eastAsia"/>
          <w:sz w:val="28"/>
          <w:szCs w:val="28"/>
        </w:rPr>
        <w:t>发展</w:t>
      </w:r>
      <w:r w:rsidRPr="00480CB6">
        <w:rPr>
          <w:rFonts w:ascii="仿宋" w:eastAsia="仿宋" w:hAnsi="仿宋" w:hint="eastAsia"/>
          <w:sz w:val="28"/>
          <w:szCs w:val="28"/>
        </w:rPr>
        <w:t>导向原则：信息化管理应纳入到</w:t>
      </w:r>
      <w:r w:rsidR="00C605E4" w:rsidRPr="00480CB6">
        <w:rPr>
          <w:rFonts w:ascii="仿宋" w:eastAsia="仿宋" w:hAnsi="仿宋" w:hint="eastAsia"/>
          <w:sz w:val="28"/>
          <w:szCs w:val="28"/>
        </w:rPr>
        <w:t>学院</w:t>
      </w:r>
      <w:r w:rsidRPr="00480CB6">
        <w:rPr>
          <w:rFonts w:ascii="仿宋" w:eastAsia="仿宋" w:hAnsi="仿宋" w:hint="eastAsia"/>
          <w:sz w:val="28"/>
          <w:szCs w:val="28"/>
        </w:rPr>
        <w:t>本身的发展战略中，要与</w:t>
      </w:r>
      <w:r w:rsidR="00C605E4" w:rsidRPr="00480CB6">
        <w:rPr>
          <w:rFonts w:ascii="仿宋" w:eastAsia="仿宋" w:hAnsi="仿宋" w:hint="eastAsia"/>
          <w:sz w:val="28"/>
          <w:szCs w:val="28"/>
        </w:rPr>
        <w:t>学院</w:t>
      </w:r>
      <w:r w:rsidRPr="00480CB6">
        <w:rPr>
          <w:rFonts w:ascii="仿宋" w:eastAsia="仿宋" w:hAnsi="仿宋" w:hint="eastAsia"/>
          <w:sz w:val="28"/>
          <w:szCs w:val="28"/>
        </w:rPr>
        <w:t>未来的目标管理发展充分结合，信息化规划要适合</w:t>
      </w:r>
      <w:r w:rsidR="00C605E4" w:rsidRPr="00480CB6">
        <w:rPr>
          <w:rFonts w:ascii="仿宋" w:eastAsia="仿宋" w:hAnsi="仿宋" w:hint="eastAsia"/>
          <w:sz w:val="28"/>
          <w:szCs w:val="28"/>
        </w:rPr>
        <w:t>学院</w:t>
      </w:r>
      <w:r w:rsidRPr="00480CB6">
        <w:rPr>
          <w:rFonts w:ascii="仿宋" w:eastAsia="仿宋" w:hAnsi="仿宋" w:hint="eastAsia"/>
          <w:sz w:val="28"/>
          <w:szCs w:val="28"/>
        </w:rPr>
        <w:t>的发展规模和发展阶段</w:t>
      </w:r>
      <w:r w:rsidR="00C605E4" w:rsidRPr="00480CB6">
        <w:rPr>
          <w:rFonts w:ascii="仿宋" w:eastAsia="仿宋" w:hAnsi="仿宋" w:hint="eastAsia"/>
          <w:sz w:val="28"/>
          <w:szCs w:val="28"/>
        </w:rPr>
        <w:t>的</w:t>
      </w:r>
      <w:r w:rsidRPr="00480CB6">
        <w:rPr>
          <w:rFonts w:ascii="仿宋" w:eastAsia="仿宋" w:hAnsi="仿宋" w:hint="eastAsia"/>
          <w:sz w:val="28"/>
          <w:szCs w:val="28"/>
        </w:rPr>
        <w:t>需要。</w:t>
      </w:r>
    </w:p>
    <w:p w:rsidR="008A7B41" w:rsidRPr="00480CB6" w:rsidRDefault="008A7B41" w:rsidP="00267D50">
      <w:pPr>
        <w:pStyle w:val="a6"/>
        <w:ind w:firstLineChars="0" w:firstLine="0"/>
        <w:rPr>
          <w:rFonts w:ascii="仿宋" w:eastAsia="仿宋" w:hAnsi="仿宋"/>
          <w:color w:val="000000"/>
          <w:sz w:val="28"/>
          <w:szCs w:val="28"/>
        </w:rPr>
      </w:pPr>
      <w:r w:rsidRPr="00480CB6">
        <w:rPr>
          <w:rFonts w:ascii="仿宋" w:eastAsia="仿宋" w:hAnsi="仿宋" w:hint="eastAsia"/>
          <w:sz w:val="28"/>
          <w:szCs w:val="28"/>
        </w:rPr>
        <w:t>（二）</w:t>
      </w:r>
      <w:r w:rsidR="007E4DDE" w:rsidRPr="00480CB6">
        <w:rPr>
          <w:rFonts w:ascii="仿宋" w:eastAsia="仿宋" w:hAnsi="仿宋" w:hint="eastAsia"/>
          <w:sz w:val="28"/>
          <w:szCs w:val="28"/>
        </w:rPr>
        <w:t>统一</w:t>
      </w:r>
      <w:r w:rsidRPr="00480CB6">
        <w:rPr>
          <w:rFonts w:ascii="仿宋" w:eastAsia="仿宋" w:hAnsi="仿宋" w:hint="eastAsia"/>
          <w:sz w:val="28"/>
          <w:szCs w:val="28"/>
        </w:rPr>
        <w:t>规划原则：</w:t>
      </w:r>
      <w:r w:rsidR="00C605E4" w:rsidRPr="00480CB6">
        <w:rPr>
          <w:rFonts w:ascii="仿宋" w:eastAsia="仿宋" w:hAnsi="仿宋" w:hint="eastAsia"/>
          <w:sz w:val="28"/>
          <w:szCs w:val="28"/>
        </w:rPr>
        <w:t>学院</w:t>
      </w:r>
      <w:r w:rsidRPr="00480CB6">
        <w:rPr>
          <w:rFonts w:ascii="仿宋" w:eastAsia="仿宋" w:hAnsi="仿宋" w:hint="eastAsia"/>
          <w:sz w:val="28"/>
          <w:szCs w:val="28"/>
        </w:rPr>
        <w:t>信息化需要以发展的眼光，站在</w:t>
      </w:r>
      <w:r w:rsidR="00C605E4" w:rsidRPr="00480CB6">
        <w:rPr>
          <w:rFonts w:ascii="仿宋" w:eastAsia="仿宋" w:hAnsi="仿宋" w:hint="eastAsia"/>
          <w:sz w:val="28"/>
          <w:szCs w:val="28"/>
        </w:rPr>
        <w:t>学院</w:t>
      </w:r>
      <w:r w:rsidRPr="00480CB6">
        <w:rPr>
          <w:rFonts w:ascii="仿宋" w:eastAsia="仿宋" w:hAnsi="仿宋" w:hint="eastAsia"/>
          <w:sz w:val="28"/>
          <w:szCs w:val="28"/>
        </w:rPr>
        <w:t>的高度，</w:t>
      </w:r>
      <w:r w:rsidR="005B3543" w:rsidRPr="00480CB6">
        <w:rPr>
          <w:rFonts w:ascii="仿宋" w:eastAsia="仿宋" w:hAnsi="仿宋" w:hint="eastAsia"/>
          <w:sz w:val="28"/>
          <w:szCs w:val="28"/>
        </w:rPr>
        <w:t>组织</w:t>
      </w:r>
      <w:r w:rsidR="007E4DDE" w:rsidRPr="00480CB6">
        <w:rPr>
          <w:rFonts w:ascii="仿宋" w:eastAsia="仿宋" w:hAnsi="仿宋" w:hint="eastAsia"/>
          <w:sz w:val="28"/>
          <w:szCs w:val="28"/>
        </w:rPr>
        <w:t>各部门，</w:t>
      </w:r>
      <w:r w:rsidRPr="00480CB6">
        <w:rPr>
          <w:rFonts w:ascii="仿宋" w:eastAsia="仿宋" w:hAnsi="仿宋" w:hint="eastAsia"/>
          <w:color w:val="000000"/>
          <w:sz w:val="28"/>
          <w:szCs w:val="28"/>
        </w:rPr>
        <w:t>做好</w:t>
      </w:r>
      <w:r w:rsidR="00915997" w:rsidRPr="00480CB6">
        <w:rPr>
          <w:rFonts w:ascii="仿宋" w:eastAsia="仿宋" w:hAnsi="仿宋" w:hint="eastAsia"/>
          <w:color w:val="000000"/>
          <w:sz w:val="28"/>
          <w:szCs w:val="28"/>
        </w:rPr>
        <w:t>学院</w:t>
      </w:r>
      <w:r w:rsidRPr="00480CB6">
        <w:rPr>
          <w:rFonts w:ascii="仿宋" w:eastAsia="仿宋" w:hAnsi="仿宋" w:hint="eastAsia"/>
          <w:color w:val="000000"/>
          <w:sz w:val="28"/>
          <w:szCs w:val="28"/>
        </w:rPr>
        <w:t>信息化的中长期</w:t>
      </w:r>
      <w:r w:rsidR="00A649AA" w:rsidRPr="00480CB6">
        <w:rPr>
          <w:rFonts w:ascii="仿宋" w:eastAsia="仿宋" w:hAnsi="仿宋" w:hint="eastAsia"/>
          <w:color w:val="000000"/>
          <w:sz w:val="28"/>
          <w:szCs w:val="28"/>
        </w:rPr>
        <w:t>发展</w:t>
      </w:r>
      <w:r w:rsidRPr="00480CB6">
        <w:rPr>
          <w:rFonts w:ascii="仿宋" w:eastAsia="仿宋" w:hAnsi="仿宋" w:hint="eastAsia"/>
          <w:color w:val="000000"/>
          <w:sz w:val="28"/>
          <w:szCs w:val="28"/>
        </w:rPr>
        <w:t>规划。</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（三）分步实施原则：</w:t>
      </w:r>
      <w:r w:rsidR="00915997" w:rsidRPr="00480CB6">
        <w:rPr>
          <w:rFonts w:ascii="仿宋" w:eastAsia="仿宋" w:hAnsi="仿宋" w:hint="eastAsia"/>
          <w:sz w:val="28"/>
          <w:szCs w:val="28"/>
        </w:rPr>
        <w:t>学院</w:t>
      </w:r>
      <w:r w:rsidRPr="00480CB6">
        <w:rPr>
          <w:rFonts w:ascii="仿宋" w:eastAsia="仿宋" w:hAnsi="仿宋" w:hint="eastAsia"/>
          <w:sz w:val="28"/>
          <w:szCs w:val="28"/>
        </w:rPr>
        <w:t>的信息化建设工作由</w:t>
      </w:r>
      <w:r w:rsidR="00915997" w:rsidRPr="00480CB6">
        <w:rPr>
          <w:rFonts w:ascii="仿宋" w:eastAsia="仿宋" w:hAnsi="仿宋" w:hint="eastAsia"/>
          <w:sz w:val="28"/>
          <w:szCs w:val="28"/>
        </w:rPr>
        <w:t>学院</w:t>
      </w:r>
      <w:r w:rsidR="006614CD" w:rsidRPr="00480CB6">
        <w:rPr>
          <w:rFonts w:ascii="仿宋" w:eastAsia="仿宋" w:hAnsi="仿宋" w:hint="eastAsia"/>
          <w:sz w:val="28"/>
          <w:szCs w:val="28"/>
        </w:rPr>
        <w:t>信息中心</w:t>
      </w:r>
      <w:r w:rsidRPr="00480CB6">
        <w:rPr>
          <w:rFonts w:ascii="仿宋" w:eastAsia="仿宋" w:hAnsi="仿宋" w:hint="eastAsia"/>
          <w:sz w:val="28"/>
          <w:szCs w:val="28"/>
        </w:rPr>
        <w:t>进行整体</w:t>
      </w:r>
      <w:r w:rsidRPr="00480CB6">
        <w:rPr>
          <w:rFonts w:ascii="仿宋" w:eastAsia="仿宋" w:hAnsi="仿宋" w:hint="eastAsia"/>
          <w:color w:val="000000"/>
          <w:sz w:val="28"/>
          <w:szCs w:val="28"/>
        </w:rPr>
        <w:t>统一</w:t>
      </w:r>
      <w:r w:rsidRPr="00480CB6">
        <w:rPr>
          <w:rFonts w:ascii="仿宋" w:eastAsia="仿宋" w:hAnsi="仿宋" w:hint="eastAsia"/>
          <w:sz w:val="28"/>
          <w:szCs w:val="28"/>
        </w:rPr>
        <w:t>规划，具体实施将采取按计划</w:t>
      </w:r>
      <w:r w:rsidR="00216448" w:rsidRPr="00480CB6">
        <w:rPr>
          <w:rFonts w:ascii="仿宋" w:eastAsia="仿宋" w:hAnsi="仿宋" w:hint="eastAsia"/>
          <w:sz w:val="28"/>
          <w:szCs w:val="28"/>
        </w:rPr>
        <w:t>、</w:t>
      </w:r>
      <w:r w:rsidRPr="00480CB6">
        <w:rPr>
          <w:rFonts w:ascii="仿宋" w:eastAsia="仿宋" w:hAnsi="仿宋" w:hint="eastAsia"/>
          <w:sz w:val="28"/>
          <w:szCs w:val="28"/>
        </w:rPr>
        <w:t>分阶段</w:t>
      </w:r>
      <w:r w:rsidR="00216448" w:rsidRPr="00480CB6">
        <w:rPr>
          <w:rFonts w:ascii="仿宋" w:eastAsia="仿宋" w:hAnsi="仿宋" w:hint="eastAsia"/>
          <w:sz w:val="28"/>
          <w:szCs w:val="28"/>
        </w:rPr>
        <w:t>、</w:t>
      </w:r>
      <w:r w:rsidRPr="00480CB6">
        <w:rPr>
          <w:rFonts w:ascii="仿宋" w:eastAsia="仿宋" w:hAnsi="仿宋" w:hint="eastAsia"/>
          <w:sz w:val="28"/>
          <w:szCs w:val="28"/>
        </w:rPr>
        <w:t>逐步实施的过程。</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lastRenderedPageBreak/>
        <w:t xml:space="preserve">第二条　</w:t>
      </w:r>
      <w:r w:rsidR="006614CD" w:rsidRPr="00480CB6">
        <w:rPr>
          <w:rFonts w:ascii="仿宋" w:eastAsia="仿宋" w:hAnsi="仿宋" w:hint="eastAsia"/>
          <w:sz w:val="28"/>
          <w:szCs w:val="28"/>
        </w:rPr>
        <w:t>学院信息中心</w:t>
      </w:r>
      <w:r w:rsidRPr="00480CB6">
        <w:rPr>
          <w:rFonts w:ascii="仿宋" w:eastAsia="仿宋" w:hAnsi="仿宋" w:hint="eastAsia"/>
          <w:sz w:val="28"/>
          <w:szCs w:val="28"/>
        </w:rPr>
        <w:t>在</w:t>
      </w:r>
      <w:r w:rsidR="00915997" w:rsidRPr="00480CB6">
        <w:rPr>
          <w:rFonts w:ascii="仿宋" w:eastAsia="仿宋" w:hAnsi="仿宋" w:hint="eastAsia"/>
          <w:sz w:val="28"/>
          <w:szCs w:val="28"/>
        </w:rPr>
        <w:t>学院</w:t>
      </w:r>
      <w:r w:rsidRPr="00480CB6">
        <w:rPr>
          <w:rFonts w:ascii="仿宋" w:eastAsia="仿宋" w:hAnsi="仿宋" w:hint="eastAsia"/>
          <w:sz w:val="28"/>
          <w:szCs w:val="28"/>
        </w:rPr>
        <w:t>信息化</w:t>
      </w:r>
      <w:r w:rsidR="006614CD" w:rsidRPr="00480CB6">
        <w:rPr>
          <w:rFonts w:ascii="仿宋" w:eastAsia="仿宋" w:hAnsi="仿宋" w:hint="eastAsia"/>
          <w:sz w:val="28"/>
          <w:szCs w:val="28"/>
        </w:rPr>
        <w:t>建设与</w:t>
      </w:r>
      <w:r w:rsidRPr="00480CB6">
        <w:rPr>
          <w:rFonts w:ascii="仿宋" w:eastAsia="仿宋" w:hAnsi="仿宋" w:hint="eastAsia"/>
          <w:sz w:val="28"/>
          <w:szCs w:val="28"/>
        </w:rPr>
        <w:t>管理方面的主要</w:t>
      </w:r>
      <w:r w:rsidR="006614CD" w:rsidRPr="00480CB6">
        <w:rPr>
          <w:rFonts w:ascii="仿宋" w:eastAsia="仿宋" w:hAnsi="仿宋" w:hint="eastAsia"/>
          <w:sz w:val="28"/>
          <w:szCs w:val="28"/>
        </w:rPr>
        <w:t>工作</w:t>
      </w:r>
      <w:r w:rsidRPr="00480CB6">
        <w:rPr>
          <w:rFonts w:ascii="仿宋" w:eastAsia="仿宋" w:hAnsi="仿宋" w:hint="eastAsia"/>
          <w:sz w:val="28"/>
          <w:szCs w:val="28"/>
        </w:rPr>
        <w:t>职责包括：</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（一）拟订和调整</w:t>
      </w:r>
      <w:r w:rsidR="00915997" w:rsidRPr="00480CB6">
        <w:rPr>
          <w:rFonts w:ascii="仿宋" w:eastAsia="仿宋" w:hAnsi="仿宋" w:hint="eastAsia"/>
          <w:sz w:val="28"/>
          <w:szCs w:val="28"/>
        </w:rPr>
        <w:t>学院</w:t>
      </w:r>
      <w:r w:rsidRPr="00480CB6">
        <w:rPr>
          <w:rFonts w:ascii="仿宋" w:eastAsia="仿宋" w:hAnsi="仿宋" w:hint="eastAsia"/>
          <w:sz w:val="28"/>
          <w:szCs w:val="28"/>
        </w:rPr>
        <w:t>信息化建设</w:t>
      </w:r>
      <w:r w:rsidRPr="00480CB6">
        <w:rPr>
          <w:rFonts w:ascii="仿宋" w:eastAsia="仿宋" w:hAnsi="仿宋" w:hint="eastAsia"/>
          <w:color w:val="000000"/>
          <w:sz w:val="28"/>
          <w:szCs w:val="28"/>
        </w:rPr>
        <w:t>整体</w:t>
      </w:r>
      <w:r w:rsidRPr="00480CB6">
        <w:rPr>
          <w:rFonts w:ascii="仿宋" w:eastAsia="仿宋" w:hAnsi="仿宋" w:hint="eastAsia"/>
          <w:sz w:val="28"/>
          <w:szCs w:val="28"/>
        </w:rPr>
        <w:t>规划方案。</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（二）组织实施</w:t>
      </w:r>
      <w:r w:rsidR="00915997" w:rsidRPr="00480CB6">
        <w:rPr>
          <w:rFonts w:ascii="仿宋" w:eastAsia="仿宋" w:hAnsi="仿宋" w:hint="eastAsia"/>
          <w:sz w:val="28"/>
          <w:szCs w:val="28"/>
        </w:rPr>
        <w:t>学院</w:t>
      </w:r>
      <w:r w:rsidRPr="00480CB6">
        <w:rPr>
          <w:rFonts w:ascii="仿宋" w:eastAsia="仿宋" w:hAnsi="仿宋" w:hint="eastAsia"/>
          <w:sz w:val="28"/>
          <w:szCs w:val="28"/>
        </w:rPr>
        <w:t>信息化建设的</w:t>
      </w:r>
      <w:r w:rsidRPr="00480CB6">
        <w:rPr>
          <w:rFonts w:ascii="仿宋" w:eastAsia="仿宋" w:hAnsi="仿宋" w:hint="eastAsia"/>
          <w:color w:val="000000"/>
          <w:sz w:val="28"/>
          <w:szCs w:val="28"/>
        </w:rPr>
        <w:t>整体</w:t>
      </w:r>
      <w:r w:rsidRPr="00480CB6">
        <w:rPr>
          <w:rFonts w:ascii="仿宋" w:eastAsia="仿宋" w:hAnsi="仿宋" w:hint="eastAsia"/>
          <w:sz w:val="28"/>
          <w:szCs w:val="28"/>
        </w:rPr>
        <w:t>规划方案。</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（三）</w:t>
      </w:r>
      <w:r w:rsidR="006A102E" w:rsidRPr="00480CB6">
        <w:rPr>
          <w:rFonts w:ascii="仿宋" w:eastAsia="仿宋" w:hAnsi="仿宋" w:hint="eastAsia"/>
          <w:sz w:val="28"/>
          <w:szCs w:val="28"/>
        </w:rPr>
        <w:t>主导学院各类信息系统、数字化资源、软硬件和网络的建设、日常管理和维护。</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（四）</w:t>
      </w:r>
      <w:r w:rsidR="006A102E" w:rsidRPr="00480CB6">
        <w:rPr>
          <w:rFonts w:ascii="仿宋" w:eastAsia="仿宋" w:hAnsi="仿宋" w:hint="eastAsia"/>
          <w:sz w:val="28"/>
          <w:szCs w:val="28"/>
        </w:rPr>
        <w:t>协助学院</w:t>
      </w:r>
      <w:r w:rsidR="006A102E" w:rsidRPr="00480CB6">
        <w:rPr>
          <w:rFonts w:ascii="仿宋" w:eastAsia="仿宋" w:hAnsi="仿宋" w:hint="eastAsia"/>
          <w:color w:val="000000"/>
          <w:sz w:val="28"/>
          <w:szCs w:val="28"/>
        </w:rPr>
        <w:t>其它部门</w:t>
      </w:r>
      <w:r w:rsidR="006A102E" w:rsidRPr="00480CB6">
        <w:rPr>
          <w:rFonts w:ascii="仿宋" w:eastAsia="仿宋" w:hAnsi="仿宋" w:hint="eastAsia"/>
          <w:sz w:val="28"/>
          <w:szCs w:val="28"/>
        </w:rPr>
        <w:t>进行与学院信息化建设相关的项目的申报、招标、采购，并有根据自身专业出发对相关产品进行合理化建议和推荐的义务。</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（五）组织处理</w:t>
      </w:r>
      <w:r w:rsidR="00915997" w:rsidRPr="00480CB6">
        <w:rPr>
          <w:rFonts w:ascii="仿宋" w:eastAsia="仿宋" w:hAnsi="仿宋" w:hint="eastAsia"/>
          <w:sz w:val="28"/>
          <w:szCs w:val="28"/>
        </w:rPr>
        <w:t>学院</w:t>
      </w:r>
      <w:r w:rsidRPr="00480CB6">
        <w:rPr>
          <w:rFonts w:ascii="仿宋" w:eastAsia="仿宋" w:hAnsi="仿宋" w:hint="eastAsia"/>
          <w:sz w:val="28"/>
          <w:szCs w:val="28"/>
        </w:rPr>
        <w:t>各类信息系统故障。</w:t>
      </w:r>
    </w:p>
    <w:p w:rsidR="002B1291" w:rsidRPr="00480CB6" w:rsidRDefault="002B1291" w:rsidP="00267D50">
      <w:pPr>
        <w:rPr>
          <w:rFonts w:ascii="仿宋" w:eastAsia="仿宋" w:hAnsi="仿宋"/>
          <w:sz w:val="28"/>
          <w:szCs w:val="28"/>
        </w:rPr>
      </w:pPr>
      <w:r w:rsidRPr="00480CB6">
        <w:rPr>
          <w:rFonts w:ascii="仿宋" w:eastAsia="仿宋" w:hAnsi="仿宋" w:hint="eastAsia"/>
          <w:sz w:val="28"/>
          <w:szCs w:val="28"/>
        </w:rPr>
        <w:t>（六）</w:t>
      </w:r>
      <w:r w:rsidR="00473D70" w:rsidRPr="00480CB6">
        <w:rPr>
          <w:rFonts w:ascii="仿宋" w:eastAsia="仿宋" w:hAnsi="仿宋" w:hint="eastAsia"/>
          <w:sz w:val="28"/>
          <w:szCs w:val="28"/>
        </w:rPr>
        <w:t>配合其它部门对</w:t>
      </w:r>
      <w:r w:rsidRPr="00480CB6">
        <w:rPr>
          <w:rFonts w:ascii="仿宋" w:eastAsia="仿宋" w:hAnsi="仿宋" w:hint="eastAsia"/>
          <w:sz w:val="28"/>
          <w:szCs w:val="28"/>
        </w:rPr>
        <w:t>学院</w:t>
      </w:r>
      <w:r w:rsidR="00473D70" w:rsidRPr="00480CB6">
        <w:rPr>
          <w:rFonts w:ascii="仿宋" w:eastAsia="仿宋" w:hAnsi="仿宋" w:hint="eastAsia"/>
          <w:sz w:val="28"/>
          <w:szCs w:val="28"/>
        </w:rPr>
        <w:t>的</w:t>
      </w:r>
      <w:r w:rsidRPr="00480CB6">
        <w:rPr>
          <w:rFonts w:ascii="仿宋" w:eastAsia="仿宋" w:hAnsi="仿宋" w:hint="eastAsia"/>
          <w:sz w:val="28"/>
          <w:szCs w:val="28"/>
        </w:rPr>
        <w:t>信息</w:t>
      </w:r>
      <w:r w:rsidR="00473D70" w:rsidRPr="00480CB6">
        <w:rPr>
          <w:rFonts w:ascii="仿宋" w:eastAsia="仿宋" w:hAnsi="仿宋" w:hint="eastAsia"/>
          <w:sz w:val="28"/>
          <w:szCs w:val="28"/>
        </w:rPr>
        <w:t>资产进行统一</w:t>
      </w:r>
      <w:r w:rsidRPr="00480CB6">
        <w:rPr>
          <w:rFonts w:ascii="仿宋" w:eastAsia="仿宋" w:hAnsi="仿宋" w:hint="eastAsia"/>
          <w:sz w:val="28"/>
          <w:szCs w:val="28"/>
        </w:rPr>
        <w:t>管理。</w:t>
      </w:r>
    </w:p>
    <w:p w:rsidR="00443C4E" w:rsidRPr="00480CB6" w:rsidRDefault="00443C4E" w:rsidP="00267D50">
      <w:pPr>
        <w:rPr>
          <w:rFonts w:ascii="仿宋" w:eastAsia="仿宋" w:hAnsi="仿宋"/>
          <w:sz w:val="28"/>
          <w:szCs w:val="28"/>
        </w:rPr>
      </w:pPr>
      <w:r w:rsidRPr="00480CB6">
        <w:rPr>
          <w:rFonts w:ascii="仿宋" w:eastAsia="仿宋" w:hAnsi="仿宋" w:hint="eastAsia"/>
          <w:sz w:val="28"/>
          <w:szCs w:val="28"/>
        </w:rPr>
        <w:t>（七）</w:t>
      </w:r>
      <w:r w:rsidR="0049114A" w:rsidRPr="00480CB6">
        <w:rPr>
          <w:rFonts w:ascii="仿宋" w:eastAsia="仿宋" w:hAnsi="仿宋" w:hint="eastAsia"/>
          <w:sz w:val="28"/>
          <w:szCs w:val="28"/>
        </w:rPr>
        <w:t>根据</w:t>
      </w:r>
      <w:r w:rsidR="00543588" w:rsidRPr="00480CB6">
        <w:rPr>
          <w:rFonts w:ascii="仿宋" w:eastAsia="仿宋" w:hAnsi="仿宋" w:hint="eastAsia"/>
          <w:sz w:val="28"/>
          <w:szCs w:val="28"/>
        </w:rPr>
        <w:t>国家相关法律法规，</w:t>
      </w:r>
      <w:r w:rsidR="0049114A" w:rsidRPr="00480CB6">
        <w:rPr>
          <w:rFonts w:ascii="仿宋" w:eastAsia="仿宋" w:hAnsi="仿宋" w:hint="eastAsia"/>
          <w:sz w:val="28"/>
          <w:szCs w:val="28"/>
        </w:rPr>
        <w:t>加强</w:t>
      </w:r>
      <w:r w:rsidRPr="00480CB6">
        <w:rPr>
          <w:rFonts w:ascii="仿宋" w:eastAsia="仿宋" w:hAnsi="仿宋" w:hint="eastAsia"/>
          <w:sz w:val="28"/>
          <w:szCs w:val="28"/>
        </w:rPr>
        <w:t>学院信息安全管理。</w:t>
      </w:r>
    </w:p>
    <w:p w:rsidR="002B1291" w:rsidRPr="00480CB6" w:rsidRDefault="00CE16B8" w:rsidP="00267D50">
      <w:pPr>
        <w:rPr>
          <w:rFonts w:ascii="仿宋" w:eastAsia="仿宋" w:hAnsi="仿宋"/>
          <w:sz w:val="28"/>
          <w:szCs w:val="28"/>
        </w:rPr>
      </w:pPr>
      <w:r w:rsidRPr="00480CB6">
        <w:rPr>
          <w:rFonts w:ascii="仿宋" w:eastAsia="仿宋" w:hAnsi="仿宋" w:hint="eastAsia"/>
          <w:sz w:val="28"/>
          <w:szCs w:val="28"/>
        </w:rPr>
        <w:t>第三条  各部门和专业系</w:t>
      </w:r>
      <w:r w:rsidR="00756E59" w:rsidRPr="00480CB6">
        <w:rPr>
          <w:rFonts w:ascii="仿宋" w:eastAsia="仿宋" w:hAnsi="仿宋" w:hint="eastAsia"/>
          <w:sz w:val="28"/>
          <w:szCs w:val="28"/>
        </w:rPr>
        <w:t>须</w:t>
      </w:r>
      <w:r w:rsidRPr="00480CB6">
        <w:rPr>
          <w:rFonts w:ascii="仿宋" w:eastAsia="仿宋" w:hAnsi="仿宋" w:hint="eastAsia"/>
          <w:sz w:val="28"/>
          <w:szCs w:val="28"/>
        </w:rPr>
        <w:t>配备相对稳定的信息员，要求信息员熟悉计算机和网络操作。信息中心定期组织信息员进行技能培训、竞赛以及考核。</w:t>
      </w:r>
    </w:p>
    <w:p w:rsidR="008A7B41" w:rsidRPr="0050124C" w:rsidRDefault="008A7B41" w:rsidP="00267D50">
      <w:pPr>
        <w:jc w:val="center"/>
        <w:rPr>
          <w:rFonts w:ascii="仿宋" w:eastAsia="仿宋" w:hAnsi="仿宋"/>
          <w:b/>
          <w:sz w:val="28"/>
          <w:szCs w:val="28"/>
        </w:rPr>
      </w:pPr>
      <w:r w:rsidRPr="0050124C">
        <w:rPr>
          <w:rFonts w:ascii="仿宋" w:eastAsia="仿宋" w:hAnsi="仿宋" w:hint="eastAsia"/>
          <w:b/>
          <w:sz w:val="28"/>
          <w:szCs w:val="28"/>
        </w:rPr>
        <w:t>第三章</w:t>
      </w:r>
      <w:r w:rsidRPr="0050124C">
        <w:rPr>
          <w:rFonts w:ascii="仿宋" w:eastAsia="仿宋" w:hAnsi="仿宋"/>
          <w:b/>
          <w:sz w:val="28"/>
          <w:szCs w:val="28"/>
        </w:rPr>
        <w:t xml:space="preserve">  </w:t>
      </w:r>
      <w:r w:rsidR="00297BAC" w:rsidRPr="0050124C">
        <w:rPr>
          <w:rFonts w:ascii="仿宋" w:eastAsia="仿宋" w:hAnsi="仿宋" w:hint="eastAsia"/>
          <w:b/>
          <w:sz w:val="28"/>
          <w:szCs w:val="28"/>
        </w:rPr>
        <w:t>信息设备的</w:t>
      </w:r>
      <w:r w:rsidRPr="0050124C">
        <w:rPr>
          <w:rFonts w:ascii="仿宋" w:eastAsia="仿宋" w:hAnsi="仿宋" w:hint="eastAsia"/>
          <w:b/>
          <w:sz w:val="28"/>
          <w:szCs w:val="28"/>
        </w:rPr>
        <w:t>相关管理</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第一条　</w:t>
      </w:r>
      <w:r w:rsidR="00FD104D" w:rsidRPr="00480CB6">
        <w:rPr>
          <w:rFonts w:ascii="仿宋" w:eastAsia="仿宋" w:hAnsi="仿宋" w:hint="eastAsia"/>
          <w:sz w:val="28"/>
          <w:szCs w:val="28"/>
        </w:rPr>
        <w:t>信息中心</w:t>
      </w:r>
      <w:r w:rsidRPr="00480CB6">
        <w:rPr>
          <w:rFonts w:ascii="仿宋" w:eastAsia="仿宋" w:hAnsi="仿宋" w:hint="eastAsia"/>
          <w:sz w:val="28"/>
          <w:szCs w:val="28"/>
        </w:rPr>
        <w:t>负责</w:t>
      </w:r>
      <w:r w:rsidR="00915997" w:rsidRPr="00480CB6">
        <w:rPr>
          <w:rFonts w:ascii="仿宋" w:eastAsia="仿宋" w:hAnsi="仿宋" w:hint="eastAsia"/>
          <w:sz w:val="28"/>
          <w:szCs w:val="28"/>
        </w:rPr>
        <w:t>学院</w:t>
      </w:r>
      <w:r w:rsidRPr="00480CB6">
        <w:rPr>
          <w:rFonts w:ascii="仿宋" w:eastAsia="仿宋" w:hAnsi="仿宋" w:hint="eastAsia"/>
          <w:sz w:val="28"/>
          <w:szCs w:val="28"/>
        </w:rPr>
        <w:t>各职能部门计算机及相关信息系统设备的配置技术标准等管理。</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第二条　</w:t>
      </w:r>
      <w:r w:rsidR="00FD104D" w:rsidRPr="00480CB6">
        <w:rPr>
          <w:rFonts w:ascii="仿宋" w:eastAsia="仿宋" w:hAnsi="仿宋" w:hint="eastAsia"/>
          <w:sz w:val="28"/>
          <w:szCs w:val="28"/>
        </w:rPr>
        <w:t>信息中心</w:t>
      </w:r>
      <w:r w:rsidRPr="00480CB6">
        <w:rPr>
          <w:rFonts w:ascii="仿宋" w:eastAsia="仿宋" w:hAnsi="仿宋" w:hint="eastAsia"/>
          <w:sz w:val="28"/>
          <w:szCs w:val="28"/>
        </w:rPr>
        <w:t>负责收集计算机及网络设备的最新市场行情信息，向</w:t>
      </w:r>
      <w:r w:rsidR="00561D09" w:rsidRPr="00480CB6">
        <w:rPr>
          <w:rFonts w:ascii="仿宋" w:eastAsia="仿宋" w:hAnsi="仿宋" w:hint="eastAsia"/>
          <w:sz w:val="28"/>
          <w:szCs w:val="28"/>
        </w:rPr>
        <w:t>学院其它部门</w:t>
      </w:r>
      <w:r w:rsidRPr="00480CB6">
        <w:rPr>
          <w:rFonts w:ascii="仿宋" w:eastAsia="仿宋" w:hAnsi="仿宋" w:hint="eastAsia"/>
          <w:sz w:val="28"/>
          <w:szCs w:val="28"/>
        </w:rPr>
        <w:t>提供建议，并</w:t>
      </w:r>
      <w:r w:rsidR="004F51D0" w:rsidRPr="00480CB6">
        <w:rPr>
          <w:rFonts w:ascii="仿宋" w:eastAsia="仿宋" w:hAnsi="仿宋" w:hint="eastAsia"/>
          <w:sz w:val="28"/>
          <w:szCs w:val="28"/>
        </w:rPr>
        <w:t>参加</w:t>
      </w:r>
      <w:r w:rsidRPr="00480CB6">
        <w:rPr>
          <w:rFonts w:ascii="仿宋" w:eastAsia="仿宋" w:hAnsi="仿宋" w:hint="eastAsia"/>
          <w:sz w:val="28"/>
          <w:szCs w:val="28"/>
        </w:rPr>
        <w:t>对采购的设备进行</w:t>
      </w:r>
      <w:r w:rsidR="00E002FC" w:rsidRPr="00480CB6">
        <w:rPr>
          <w:rFonts w:ascii="仿宋" w:eastAsia="仿宋" w:hAnsi="仿宋" w:hint="eastAsia"/>
          <w:sz w:val="28"/>
          <w:szCs w:val="28"/>
        </w:rPr>
        <w:t>技术性</w:t>
      </w:r>
      <w:r w:rsidRPr="00480CB6">
        <w:rPr>
          <w:rFonts w:ascii="仿宋" w:eastAsia="仿宋" w:hAnsi="仿宋" w:hint="eastAsia"/>
          <w:sz w:val="28"/>
          <w:szCs w:val="28"/>
        </w:rPr>
        <w:t>验收。</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第三条　在未通知</w:t>
      </w:r>
      <w:r w:rsidR="00FD104D" w:rsidRPr="00480CB6">
        <w:rPr>
          <w:rFonts w:ascii="仿宋" w:eastAsia="仿宋" w:hAnsi="仿宋" w:hint="eastAsia"/>
          <w:sz w:val="28"/>
          <w:szCs w:val="28"/>
        </w:rPr>
        <w:t>信息中心</w:t>
      </w:r>
      <w:r w:rsidRPr="00480CB6">
        <w:rPr>
          <w:rFonts w:ascii="仿宋" w:eastAsia="仿宋" w:hAnsi="仿宋" w:hint="eastAsia"/>
          <w:sz w:val="28"/>
          <w:szCs w:val="28"/>
        </w:rPr>
        <w:t>的情况下，各</w:t>
      </w:r>
      <w:r w:rsidR="00C07BE4" w:rsidRPr="00480CB6">
        <w:rPr>
          <w:rFonts w:ascii="仿宋" w:eastAsia="仿宋" w:hAnsi="仿宋" w:hint="eastAsia"/>
          <w:sz w:val="28"/>
          <w:szCs w:val="28"/>
        </w:rPr>
        <w:t>部门信息系统</w:t>
      </w:r>
      <w:r w:rsidRPr="00480CB6">
        <w:rPr>
          <w:rFonts w:ascii="仿宋" w:eastAsia="仿宋" w:hAnsi="仿宋" w:hint="eastAsia"/>
          <w:sz w:val="28"/>
          <w:szCs w:val="28"/>
        </w:rPr>
        <w:t>使用人员</w:t>
      </w:r>
      <w:r w:rsidRPr="00480CB6">
        <w:rPr>
          <w:rFonts w:ascii="仿宋" w:eastAsia="仿宋" w:hAnsi="仿宋" w:hint="eastAsia"/>
          <w:color w:val="000000"/>
          <w:sz w:val="28"/>
          <w:szCs w:val="28"/>
        </w:rPr>
        <w:t>不得</w:t>
      </w:r>
      <w:r w:rsidRPr="00480CB6">
        <w:rPr>
          <w:rFonts w:ascii="仿宋" w:eastAsia="仿宋" w:hAnsi="仿宋" w:hint="eastAsia"/>
          <w:sz w:val="28"/>
          <w:szCs w:val="28"/>
        </w:rPr>
        <w:t>调换、拆卸计算机内的零部件及网络设备，如有发生，</w:t>
      </w:r>
      <w:r w:rsidR="00FD104D" w:rsidRPr="00480CB6">
        <w:rPr>
          <w:rFonts w:ascii="仿宋" w:eastAsia="仿宋" w:hAnsi="仿宋" w:hint="eastAsia"/>
          <w:sz w:val="28"/>
          <w:szCs w:val="28"/>
        </w:rPr>
        <w:t>信息中心</w:t>
      </w:r>
      <w:r w:rsidR="00C07BE4" w:rsidRPr="00480CB6">
        <w:rPr>
          <w:rFonts w:ascii="仿宋" w:eastAsia="仿宋" w:hAnsi="仿宋" w:hint="eastAsia"/>
          <w:sz w:val="28"/>
          <w:szCs w:val="28"/>
        </w:rPr>
        <w:t>按相关规</w:t>
      </w:r>
      <w:r w:rsidR="00C07BE4" w:rsidRPr="00480CB6">
        <w:rPr>
          <w:rFonts w:ascii="仿宋" w:eastAsia="仿宋" w:hAnsi="仿宋" w:hint="eastAsia"/>
          <w:sz w:val="28"/>
          <w:szCs w:val="28"/>
        </w:rPr>
        <w:lastRenderedPageBreak/>
        <w:t>章</w:t>
      </w:r>
      <w:r w:rsidRPr="00480CB6">
        <w:rPr>
          <w:rFonts w:ascii="仿宋" w:eastAsia="仿宋" w:hAnsi="仿宋" w:hint="eastAsia"/>
          <w:sz w:val="28"/>
          <w:szCs w:val="28"/>
        </w:rPr>
        <w:t>进行</w:t>
      </w:r>
      <w:r w:rsidRPr="00480CB6">
        <w:rPr>
          <w:rFonts w:ascii="仿宋" w:eastAsia="仿宋" w:hAnsi="仿宋" w:hint="eastAsia"/>
          <w:color w:val="000000"/>
          <w:sz w:val="28"/>
          <w:szCs w:val="28"/>
        </w:rPr>
        <w:t>相应处理</w:t>
      </w:r>
      <w:r w:rsidRPr="00480CB6">
        <w:rPr>
          <w:rFonts w:ascii="仿宋" w:eastAsia="仿宋" w:hAnsi="仿宋" w:hint="eastAsia"/>
          <w:sz w:val="28"/>
          <w:szCs w:val="28"/>
        </w:rPr>
        <w:t>。</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第四条　计算机或网络设备出现故障，知情人员必须及时告知</w:t>
      </w:r>
      <w:r w:rsidR="00FD104D" w:rsidRPr="00480CB6">
        <w:rPr>
          <w:rFonts w:ascii="仿宋" w:eastAsia="仿宋" w:hAnsi="仿宋" w:hint="eastAsia"/>
          <w:sz w:val="28"/>
          <w:szCs w:val="28"/>
        </w:rPr>
        <w:t>信息中心</w:t>
      </w:r>
      <w:r w:rsidRPr="00480CB6">
        <w:rPr>
          <w:rFonts w:ascii="仿宋" w:eastAsia="仿宋" w:hAnsi="仿宋" w:hint="eastAsia"/>
          <w:sz w:val="28"/>
          <w:szCs w:val="28"/>
        </w:rPr>
        <w:t>，由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安排相关人员进行现场技术处理并给予修复，对不能进行修复的设备，由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相关人员明确故障原因，出具鉴定结果，送相关外部机构进行维修处理。</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第五条　对需要送修的计算机或网络设备，应由设备的使用责任人或保管责任人提出申请，由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审核后，</w:t>
      </w:r>
      <w:r w:rsidR="00600A07" w:rsidRPr="00480CB6">
        <w:rPr>
          <w:rFonts w:ascii="仿宋" w:eastAsia="仿宋" w:hAnsi="仿宋" w:hint="eastAsia"/>
          <w:sz w:val="28"/>
          <w:szCs w:val="28"/>
        </w:rPr>
        <w:t>报后勤部门</w:t>
      </w:r>
      <w:r w:rsidRPr="00480CB6">
        <w:rPr>
          <w:rFonts w:ascii="仿宋" w:eastAsia="仿宋" w:hAnsi="仿宋" w:hint="eastAsia"/>
          <w:sz w:val="28"/>
          <w:szCs w:val="28"/>
        </w:rPr>
        <w:t>送相关外部机构维修。</w:t>
      </w:r>
    </w:p>
    <w:p w:rsidR="008A7B41" w:rsidRPr="0050124C" w:rsidRDefault="008A7B41" w:rsidP="00267D50">
      <w:pPr>
        <w:jc w:val="center"/>
        <w:rPr>
          <w:rFonts w:ascii="仿宋" w:eastAsia="仿宋" w:hAnsi="仿宋"/>
          <w:b/>
          <w:sz w:val="28"/>
          <w:szCs w:val="28"/>
        </w:rPr>
      </w:pPr>
      <w:r w:rsidRPr="0050124C">
        <w:rPr>
          <w:rFonts w:ascii="仿宋" w:eastAsia="仿宋" w:hAnsi="仿宋" w:hint="eastAsia"/>
          <w:b/>
          <w:sz w:val="28"/>
          <w:szCs w:val="28"/>
        </w:rPr>
        <w:t>第四章</w:t>
      </w:r>
      <w:r w:rsidRPr="0050124C">
        <w:rPr>
          <w:rFonts w:ascii="仿宋" w:eastAsia="仿宋" w:hAnsi="仿宋"/>
          <w:b/>
          <w:sz w:val="28"/>
          <w:szCs w:val="28"/>
        </w:rPr>
        <w:t xml:space="preserve">  </w:t>
      </w:r>
      <w:r w:rsidRPr="0050124C">
        <w:rPr>
          <w:rFonts w:ascii="仿宋" w:eastAsia="仿宋" w:hAnsi="仿宋" w:hint="eastAsia"/>
          <w:b/>
          <w:sz w:val="28"/>
          <w:szCs w:val="28"/>
        </w:rPr>
        <w:t>软件系统管理</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第一条　</w:t>
      </w:r>
      <w:r w:rsidR="00915997" w:rsidRPr="00480CB6">
        <w:rPr>
          <w:rFonts w:ascii="仿宋" w:eastAsia="仿宋" w:hAnsi="仿宋" w:hint="eastAsia"/>
          <w:sz w:val="28"/>
          <w:szCs w:val="28"/>
        </w:rPr>
        <w:t>学院</w:t>
      </w:r>
      <w:r w:rsidRPr="00480CB6">
        <w:rPr>
          <w:rFonts w:ascii="仿宋" w:eastAsia="仿宋" w:hAnsi="仿宋" w:hint="eastAsia"/>
          <w:sz w:val="28"/>
          <w:szCs w:val="28"/>
        </w:rPr>
        <w:t>各部门根据工作需要，向</w:t>
      </w:r>
      <w:r w:rsidR="00FD104D" w:rsidRPr="00480CB6">
        <w:rPr>
          <w:rFonts w:ascii="仿宋" w:eastAsia="仿宋" w:hAnsi="仿宋" w:hint="eastAsia"/>
          <w:sz w:val="28"/>
          <w:szCs w:val="28"/>
        </w:rPr>
        <w:t>信息中心</w:t>
      </w:r>
      <w:r w:rsidRPr="00480CB6">
        <w:rPr>
          <w:rFonts w:ascii="仿宋" w:eastAsia="仿宋" w:hAnsi="仿宋" w:hint="eastAsia"/>
          <w:sz w:val="28"/>
          <w:szCs w:val="28"/>
        </w:rPr>
        <w:t>提出新增或修改</w:t>
      </w:r>
      <w:r w:rsidR="00F567A5" w:rsidRPr="00480CB6">
        <w:rPr>
          <w:rFonts w:ascii="仿宋" w:eastAsia="仿宋" w:hAnsi="仿宋" w:hint="eastAsia"/>
          <w:sz w:val="28"/>
          <w:szCs w:val="28"/>
        </w:rPr>
        <w:t>相关</w:t>
      </w:r>
      <w:r w:rsidRPr="00480CB6">
        <w:rPr>
          <w:rFonts w:ascii="仿宋" w:eastAsia="仿宋" w:hAnsi="仿宋" w:hint="eastAsia"/>
          <w:sz w:val="28"/>
          <w:szCs w:val="28"/>
        </w:rPr>
        <w:t>软件系统</w:t>
      </w:r>
      <w:r w:rsidR="00F567A5" w:rsidRPr="00480CB6">
        <w:rPr>
          <w:rFonts w:ascii="仿宋" w:eastAsia="仿宋" w:hAnsi="仿宋" w:hint="eastAsia"/>
          <w:sz w:val="28"/>
          <w:szCs w:val="28"/>
        </w:rPr>
        <w:t>，</w:t>
      </w:r>
      <w:r w:rsidR="00B720C6" w:rsidRPr="00480CB6">
        <w:rPr>
          <w:rFonts w:ascii="仿宋" w:eastAsia="仿宋" w:hAnsi="仿宋" w:hint="eastAsia"/>
          <w:sz w:val="28"/>
          <w:szCs w:val="28"/>
        </w:rPr>
        <w:t>由各部门提出相关需求后，由信息中心进行主导进行。</w:t>
      </w:r>
      <w:r w:rsidR="00FD104D" w:rsidRPr="00480CB6">
        <w:rPr>
          <w:rFonts w:ascii="仿宋" w:eastAsia="仿宋" w:hAnsi="仿宋" w:hint="eastAsia"/>
          <w:sz w:val="28"/>
          <w:szCs w:val="28"/>
        </w:rPr>
        <w:t>信息中心</w:t>
      </w:r>
      <w:r w:rsidRPr="00480CB6">
        <w:rPr>
          <w:rFonts w:ascii="仿宋" w:eastAsia="仿宋" w:hAnsi="仿宋" w:hint="eastAsia"/>
          <w:sz w:val="28"/>
          <w:szCs w:val="28"/>
        </w:rPr>
        <w:t>根据各部门需求情况</w:t>
      </w:r>
      <w:r w:rsidR="00621ECF" w:rsidRPr="00480CB6">
        <w:rPr>
          <w:rFonts w:ascii="仿宋" w:eastAsia="仿宋" w:hAnsi="仿宋" w:hint="eastAsia"/>
          <w:sz w:val="28"/>
          <w:szCs w:val="28"/>
        </w:rPr>
        <w:t>进行汇总、论证、审核，出具明确的可行性意见，供学院领导决策</w:t>
      </w:r>
      <w:r w:rsidR="00F567A5" w:rsidRPr="00480CB6">
        <w:rPr>
          <w:rFonts w:ascii="仿宋" w:eastAsia="仿宋" w:hAnsi="仿宋" w:hint="eastAsia"/>
          <w:sz w:val="28"/>
          <w:szCs w:val="28"/>
        </w:rPr>
        <w:t>。</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第二条　</w:t>
      </w:r>
      <w:r w:rsidR="00CE1059" w:rsidRPr="00480CB6">
        <w:rPr>
          <w:rFonts w:ascii="仿宋" w:eastAsia="仿宋" w:hAnsi="仿宋" w:hint="eastAsia"/>
          <w:sz w:val="28"/>
          <w:szCs w:val="28"/>
        </w:rPr>
        <w:t>本院</w:t>
      </w:r>
      <w:r w:rsidRPr="00480CB6">
        <w:rPr>
          <w:rFonts w:ascii="仿宋" w:eastAsia="仿宋" w:hAnsi="仿宋" w:hint="eastAsia"/>
          <w:sz w:val="28"/>
          <w:szCs w:val="28"/>
        </w:rPr>
        <w:t>软件系统由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负责相关操作的技术支持和协助。所有信息系统软件帐号由</w:t>
      </w:r>
      <w:r w:rsidR="00CE1059" w:rsidRPr="00480CB6">
        <w:rPr>
          <w:rFonts w:ascii="仿宋" w:eastAsia="仿宋" w:hAnsi="仿宋" w:hint="eastAsia"/>
          <w:sz w:val="28"/>
          <w:szCs w:val="28"/>
        </w:rPr>
        <w:t>劳资部门</w:t>
      </w:r>
      <w:r w:rsidRPr="00480CB6">
        <w:rPr>
          <w:rFonts w:ascii="仿宋" w:eastAsia="仿宋" w:hAnsi="仿宋" w:hint="eastAsia"/>
          <w:sz w:val="28"/>
          <w:szCs w:val="28"/>
        </w:rPr>
        <w:t>向</w:t>
      </w:r>
      <w:r w:rsidR="00FD104D" w:rsidRPr="00480CB6">
        <w:rPr>
          <w:rFonts w:ascii="仿宋" w:eastAsia="仿宋" w:hAnsi="仿宋" w:hint="eastAsia"/>
          <w:sz w:val="28"/>
          <w:szCs w:val="28"/>
        </w:rPr>
        <w:t>信息中心</w:t>
      </w:r>
      <w:r w:rsidRPr="00480CB6">
        <w:rPr>
          <w:rFonts w:ascii="仿宋" w:eastAsia="仿宋" w:hAnsi="仿宋" w:hint="eastAsia"/>
          <w:sz w:val="28"/>
          <w:szCs w:val="28"/>
        </w:rPr>
        <w:t>管理人员提出分配需求，由信息</w:t>
      </w:r>
      <w:r w:rsidR="00CE1059" w:rsidRPr="00480CB6">
        <w:rPr>
          <w:rFonts w:ascii="仿宋" w:eastAsia="仿宋" w:hAnsi="仿宋" w:hint="eastAsia"/>
          <w:sz w:val="28"/>
          <w:szCs w:val="28"/>
        </w:rPr>
        <w:t>中心</w:t>
      </w:r>
      <w:r w:rsidRPr="00480CB6">
        <w:rPr>
          <w:rFonts w:ascii="仿宋" w:eastAsia="仿宋" w:hAnsi="仿宋" w:hint="eastAsia"/>
          <w:sz w:val="28"/>
          <w:szCs w:val="28"/>
        </w:rPr>
        <w:t>管理人员进行帐号和相关权限的分配。</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第三条　各类应用软件系统</w:t>
      </w:r>
      <w:r w:rsidR="00CE1059" w:rsidRPr="00480CB6">
        <w:rPr>
          <w:rFonts w:ascii="仿宋" w:eastAsia="仿宋" w:hAnsi="仿宋" w:hint="eastAsia"/>
          <w:sz w:val="28"/>
          <w:szCs w:val="28"/>
        </w:rPr>
        <w:t>的</w:t>
      </w:r>
      <w:r w:rsidRPr="00480CB6">
        <w:rPr>
          <w:rFonts w:ascii="仿宋" w:eastAsia="仿宋" w:hAnsi="仿宋" w:hint="eastAsia"/>
          <w:sz w:val="28"/>
          <w:szCs w:val="28"/>
        </w:rPr>
        <w:t>使用人员均应按系统要求的规范进行操作。</w:t>
      </w:r>
    </w:p>
    <w:p w:rsidR="008A7B41" w:rsidRDefault="008A7B41" w:rsidP="00267D50">
      <w:pPr>
        <w:rPr>
          <w:rFonts w:ascii="仿宋" w:eastAsia="仿宋" w:hAnsi="仿宋"/>
          <w:sz w:val="28"/>
          <w:szCs w:val="28"/>
        </w:rPr>
      </w:pPr>
      <w:r w:rsidRPr="00480CB6">
        <w:rPr>
          <w:rFonts w:ascii="仿宋" w:eastAsia="仿宋" w:hAnsi="仿宋" w:hint="eastAsia"/>
          <w:sz w:val="28"/>
          <w:szCs w:val="28"/>
        </w:rPr>
        <w:t xml:space="preserve">第四条　</w:t>
      </w:r>
      <w:r w:rsidR="00FD104D" w:rsidRPr="00480CB6">
        <w:rPr>
          <w:rFonts w:ascii="仿宋" w:eastAsia="仿宋" w:hAnsi="仿宋" w:hint="eastAsia"/>
          <w:sz w:val="28"/>
          <w:szCs w:val="28"/>
        </w:rPr>
        <w:t>信息中心</w:t>
      </w:r>
      <w:r w:rsidRPr="00480CB6">
        <w:rPr>
          <w:rFonts w:ascii="仿宋" w:eastAsia="仿宋" w:hAnsi="仿宋" w:hint="eastAsia"/>
          <w:sz w:val="28"/>
          <w:szCs w:val="28"/>
        </w:rPr>
        <w:t>负责各类应用软件系统的升级、维护和管理。</w:t>
      </w:r>
    </w:p>
    <w:p w:rsidR="00023343" w:rsidRPr="00480CB6" w:rsidRDefault="00023343" w:rsidP="00267D50">
      <w:pPr>
        <w:rPr>
          <w:rFonts w:ascii="仿宋" w:eastAsia="仿宋" w:hAnsi="仿宋"/>
          <w:sz w:val="28"/>
          <w:szCs w:val="28"/>
        </w:rPr>
      </w:pPr>
    </w:p>
    <w:p w:rsidR="008A7B41" w:rsidRPr="0050124C" w:rsidRDefault="008A7B41" w:rsidP="00267D50">
      <w:pPr>
        <w:jc w:val="center"/>
        <w:rPr>
          <w:rFonts w:ascii="仿宋" w:eastAsia="仿宋" w:hAnsi="仿宋"/>
          <w:b/>
          <w:sz w:val="28"/>
          <w:szCs w:val="28"/>
        </w:rPr>
      </w:pPr>
      <w:r w:rsidRPr="0050124C">
        <w:rPr>
          <w:rFonts w:ascii="仿宋" w:eastAsia="仿宋" w:hAnsi="仿宋" w:hint="eastAsia"/>
          <w:b/>
          <w:sz w:val="28"/>
          <w:szCs w:val="28"/>
        </w:rPr>
        <w:t>第五章</w:t>
      </w:r>
      <w:r w:rsidRPr="0050124C">
        <w:rPr>
          <w:rFonts w:ascii="仿宋" w:eastAsia="仿宋" w:hAnsi="仿宋"/>
          <w:b/>
          <w:sz w:val="28"/>
          <w:szCs w:val="28"/>
        </w:rPr>
        <w:t xml:space="preserve">  </w:t>
      </w:r>
      <w:r w:rsidR="00203015" w:rsidRPr="0050124C">
        <w:rPr>
          <w:rFonts w:ascii="仿宋" w:eastAsia="仿宋" w:hAnsi="仿宋" w:hint="eastAsia"/>
          <w:b/>
          <w:sz w:val="28"/>
          <w:szCs w:val="28"/>
        </w:rPr>
        <w:t>信息化建设</w:t>
      </w:r>
      <w:r w:rsidRPr="0050124C">
        <w:rPr>
          <w:rFonts w:ascii="仿宋" w:eastAsia="仿宋" w:hAnsi="仿宋" w:hint="eastAsia"/>
          <w:b/>
          <w:sz w:val="28"/>
          <w:szCs w:val="28"/>
        </w:rPr>
        <w:t>与</w:t>
      </w:r>
      <w:r w:rsidR="00080EF3">
        <w:rPr>
          <w:rFonts w:ascii="仿宋" w:eastAsia="仿宋" w:hAnsi="仿宋" w:hint="eastAsia"/>
          <w:b/>
          <w:sz w:val="28"/>
          <w:szCs w:val="28"/>
        </w:rPr>
        <w:t>信息</w:t>
      </w:r>
      <w:r w:rsidRPr="0050124C">
        <w:rPr>
          <w:rFonts w:ascii="仿宋" w:eastAsia="仿宋" w:hAnsi="仿宋" w:hint="eastAsia"/>
          <w:b/>
          <w:sz w:val="28"/>
          <w:szCs w:val="28"/>
        </w:rPr>
        <w:t>资源管理</w:t>
      </w:r>
    </w:p>
    <w:p w:rsidR="00225DDD" w:rsidRPr="00480CB6" w:rsidRDefault="00225DDD" w:rsidP="00267D50">
      <w:pPr>
        <w:rPr>
          <w:rFonts w:ascii="仿宋" w:eastAsia="仿宋" w:hAnsi="仿宋"/>
          <w:sz w:val="28"/>
          <w:szCs w:val="28"/>
        </w:rPr>
      </w:pPr>
      <w:r w:rsidRPr="00480CB6">
        <w:rPr>
          <w:rFonts w:ascii="仿宋" w:eastAsia="仿宋" w:hAnsi="仿宋" w:hint="eastAsia"/>
          <w:sz w:val="28"/>
          <w:szCs w:val="28"/>
        </w:rPr>
        <w:t>第一条　学院信息化建设，信息中心根据各部门的需求，统一规划，制定相应方案报相关领导负责人审批后组织实施。</w:t>
      </w:r>
    </w:p>
    <w:p w:rsidR="004E0931" w:rsidRPr="00480CB6" w:rsidRDefault="004E0931" w:rsidP="00267D50">
      <w:pPr>
        <w:pStyle w:val="a7"/>
        <w:rPr>
          <w:rFonts w:ascii="仿宋" w:eastAsia="仿宋" w:hAnsi="仿宋"/>
          <w:color w:val="000000"/>
          <w:sz w:val="28"/>
          <w:szCs w:val="28"/>
        </w:rPr>
      </w:pPr>
      <w:r w:rsidRPr="00480CB6">
        <w:rPr>
          <w:rFonts w:ascii="仿宋" w:eastAsia="仿宋" w:hAnsi="仿宋"/>
          <w:color w:val="000000"/>
          <w:sz w:val="28"/>
          <w:szCs w:val="28"/>
        </w:rPr>
        <w:lastRenderedPageBreak/>
        <w:t>第</w:t>
      </w:r>
      <w:r w:rsidR="000B28B5">
        <w:rPr>
          <w:rFonts w:ascii="仿宋" w:eastAsia="仿宋" w:hAnsi="仿宋" w:hint="eastAsia"/>
          <w:color w:val="000000"/>
          <w:sz w:val="28"/>
          <w:szCs w:val="28"/>
        </w:rPr>
        <w:t>二</w:t>
      </w:r>
      <w:r w:rsidRPr="00480CB6">
        <w:rPr>
          <w:rFonts w:ascii="仿宋" w:eastAsia="仿宋" w:hAnsi="仿宋"/>
          <w:color w:val="000000"/>
          <w:sz w:val="28"/>
          <w:szCs w:val="28"/>
        </w:rPr>
        <w:t>条</w:t>
      </w:r>
      <w:r>
        <w:rPr>
          <w:rFonts w:ascii="仿宋" w:eastAsia="仿宋" w:hAnsi="仿宋" w:hint="eastAsia"/>
          <w:color w:val="000000"/>
          <w:sz w:val="28"/>
          <w:szCs w:val="28"/>
        </w:rPr>
        <w:t xml:space="preserve">  </w:t>
      </w:r>
      <w:r w:rsidR="000B28B5" w:rsidRPr="00480CB6">
        <w:rPr>
          <w:rFonts w:ascii="仿宋" w:eastAsia="仿宋" w:hAnsi="仿宋" w:hint="eastAsia"/>
          <w:sz w:val="28"/>
          <w:szCs w:val="28"/>
        </w:rPr>
        <w:t>在信息化建设中，</w:t>
      </w:r>
      <w:r>
        <w:rPr>
          <w:rFonts w:ascii="仿宋" w:eastAsia="仿宋" w:hAnsi="仿宋" w:hint="eastAsia"/>
          <w:color w:val="000000"/>
          <w:sz w:val="28"/>
          <w:szCs w:val="28"/>
        </w:rPr>
        <w:t>各部门的</w:t>
      </w:r>
      <w:r w:rsidRPr="00480CB6">
        <w:rPr>
          <w:rFonts w:ascii="仿宋" w:eastAsia="仿宋" w:hAnsi="仿宋"/>
          <w:color w:val="000000"/>
          <w:sz w:val="28"/>
          <w:szCs w:val="28"/>
        </w:rPr>
        <w:t>信息</w:t>
      </w:r>
      <w:r>
        <w:rPr>
          <w:rFonts w:ascii="仿宋" w:eastAsia="仿宋" w:hAnsi="仿宋" w:hint="eastAsia"/>
          <w:color w:val="000000"/>
          <w:sz w:val="28"/>
          <w:szCs w:val="28"/>
        </w:rPr>
        <w:t>化建设</w:t>
      </w:r>
      <w:r w:rsidRPr="00480CB6">
        <w:rPr>
          <w:rFonts w:ascii="仿宋" w:eastAsia="仿宋" w:hAnsi="仿宋"/>
          <w:color w:val="000000"/>
          <w:sz w:val="28"/>
          <w:szCs w:val="28"/>
        </w:rPr>
        <w:t>应遵循以下原则</w:t>
      </w:r>
      <w:r>
        <w:rPr>
          <w:rFonts w:ascii="仿宋" w:eastAsia="仿宋" w:hAnsi="仿宋" w:hint="eastAsia"/>
          <w:color w:val="000000"/>
          <w:sz w:val="28"/>
          <w:szCs w:val="28"/>
        </w:rPr>
        <w:t>：</w:t>
      </w:r>
    </w:p>
    <w:p w:rsidR="004E0931" w:rsidRPr="00480CB6" w:rsidRDefault="004E0931"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1．</w:t>
      </w:r>
      <w:r>
        <w:rPr>
          <w:rFonts w:ascii="仿宋" w:eastAsia="仿宋" w:hAnsi="仿宋" w:hint="eastAsia"/>
          <w:color w:val="000000"/>
          <w:sz w:val="28"/>
          <w:szCs w:val="28"/>
        </w:rPr>
        <w:t>各部门提出书面申请理由和详细的业务需求报学院信息中心</w:t>
      </w:r>
      <w:r w:rsidRPr="00480CB6">
        <w:rPr>
          <w:rFonts w:ascii="仿宋" w:eastAsia="仿宋" w:hAnsi="仿宋"/>
          <w:color w:val="000000"/>
          <w:sz w:val="28"/>
          <w:szCs w:val="28"/>
        </w:rPr>
        <w:t>。</w:t>
      </w:r>
    </w:p>
    <w:p w:rsidR="004E0931" w:rsidRPr="00480CB6" w:rsidRDefault="004E0931"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2．</w:t>
      </w:r>
      <w:r>
        <w:rPr>
          <w:rFonts w:ascii="仿宋" w:eastAsia="仿宋" w:hAnsi="仿宋" w:hint="eastAsia"/>
          <w:color w:val="000000"/>
          <w:sz w:val="28"/>
          <w:szCs w:val="28"/>
        </w:rPr>
        <w:t>由信息中心进行论证</w:t>
      </w:r>
      <w:r w:rsidR="00DA7293">
        <w:rPr>
          <w:rFonts w:ascii="仿宋" w:eastAsia="仿宋" w:hAnsi="仿宋" w:hint="eastAsia"/>
          <w:color w:val="000000"/>
          <w:sz w:val="28"/>
          <w:szCs w:val="28"/>
        </w:rPr>
        <w:t>审核</w:t>
      </w:r>
      <w:r>
        <w:rPr>
          <w:rFonts w:ascii="仿宋" w:eastAsia="仿宋" w:hAnsi="仿宋" w:hint="eastAsia"/>
          <w:color w:val="000000"/>
          <w:sz w:val="28"/>
          <w:szCs w:val="28"/>
        </w:rPr>
        <w:t>，适当时侯，组织专家进行可行性评估论证，报学院领导审批该项目是否向市财政局申请专项经费</w:t>
      </w:r>
      <w:r w:rsidRPr="00480CB6">
        <w:rPr>
          <w:rFonts w:ascii="仿宋" w:eastAsia="仿宋" w:hAnsi="仿宋"/>
          <w:color w:val="000000"/>
          <w:sz w:val="28"/>
          <w:szCs w:val="28"/>
        </w:rPr>
        <w:t>。</w:t>
      </w:r>
    </w:p>
    <w:p w:rsidR="004E0931" w:rsidRPr="00480CB6" w:rsidRDefault="004E0931"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3．</w:t>
      </w:r>
      <w:r w:rsidR="00DA7293">
        <w:rPr>
          <w:rFonts w:ascii="仿宋" w:eastAsia="仿宋" w:hAnsi="仿宋" w:hint="eastAsia"/>
          <w:color w:val="000000"/>
          <w:sz w:val="28"/>
          <w:szCs w:val="28"/>
        </w:rPr>
        <w:t>凡需申请专项经费的信息化项目，</w:t>
      </w:r>
      <w:r>
        <w:rPr>
          <w:rFonts w:ascii="仿宋" w:eastAsia="仿宋" w:hAnsi="仿宋" w:hint="eastAsia"/>
          <w:color w:val="000000"/>
          <w:sz w:val="28"/>
          <w:szCs w:val="28"/>
        </w:rPr>
        <w:t>由信息中心整理汇总学院当年</w:t>
      </w:r>
      <w:r w:rsidR="00DA7293">
        <w:rPr>
          <w:rFonts w:ascii="仿宋" w:eastAsia="仿宋" w:hAnsi="仿宋" w:hint="eastAsia"/>
          <w:color w:val="000000"/>
          <w:sz w:val="28"/>
          <w:szCs w:val="28"/>
        </w:rPr>
        <w:t>各</w:t>
      </w:r>
      <w:r>
        <w:rPr>
          <w:rFonts w:ascii="仿宋" w:eastAsia="仿宋" w:hAnsi="仿宋" w:hint="eastAsia"/>
          <w:color w:val="000000"/>
          <w:sz w:val="28"/>
          <w:szCs w:val="28"/>
        </w:rPr>
        <w:t>信息化建设项目，</w:t>
      </w:r>
      <w:r w:rsidRPr="00480CB6">
        <w:rPr>
          <w:rFonts w:ascii="仿宋" w:eastAsia="仿宋" w:hAnsi="仿宋" w:hint="eastAsia"/>
          <w:sz w:val="28"/>
          <w:szCs w:val="28"/>
        </w:rPr>
        <w:t>制定详细的技术指标和要求，列明设备清单，</w:t>
      </w:r>
      <w:r>
        <w:rPr>
          <w:rFonts w:ascii="仿宋" w:eastAsia="仿宋" w:hAnsi="仿宋" w:hint="eastAsia"/>
          <w:color w:val="000000"/>
          <w:sz w:val="28"/>
          <w:szCs w:val="28"/>
        </w:rPr>
        <w:t>于当年九月份上报经信委和市财政局，</w:t>
      </w:r>
      <w:r w:rsidRPr="00480CB6">
        <w:rPr>
          <w:rFonts w:ascii="仿宋" w:eastAsia="仿宋" w:hAnsi="仿宋"/>
          <w:color w:val="000000"/>
          <w:sz w:val="28"/>
          <w:szCs w:val="28"/>
        </w:rPr>
        <w:t>拟</w:t>
      </w:r>
      <w:r w:rsidR="00DA7293">
        <w:rPr>
          <w:rFonts w:ascii="仿宋" w:eastAsia="仿宋" w:hAnsi="仿宋" w:hint="eastAsia"/>
          <w:color w:val="000000"/>
          <w:sz w:val="28"/>
          <w:szCs w:val="28"/>
        </w:rPr>
        <w:t>建项目的</w:t>
      </w:r>
      <w:r w:rsidRPr="00480CB6">
        <w:rPr>
          <w:rFonts w:ascii="仿宋" w:eastAsia="仿宋" w:hAnsi="仿宋"/>
          <w:color w:val="000000"/>
          <w:sz w:val="28"/>
          <w:szCs w:val="28"/>
        </w:rPr>
        <w:t>金额达到政府采购要求的，应按财务制度相关规定进行</w:t>
      </w:r>
      <w:r w:rsidR="00490E42">
        <w:rPr>
          <w:rFonts w:ascii="仿宋" w:eastAsia="仿宋" w:hAnsi="仿宋" w:hint="eastAsia"/>
          <w:color w:val="000000"/>
          <w:sz w:val="28"/>
          <w:szCs w:val="28"/>
        </w:rPr>
        <w:t>政府</w:t>
      </w:r>
      <w:r w:rsidRPr="00480CB6">
        <w:rPr>
          <w:rFonts w:ascii="仿宋" w:eastAsia="仿宋" w:hAnsi="仿宋"/>
          <w:color w:val="000000"/>
          <w:sz w:val="28"/>
          <w:szCs w:val="28"/>
        </w:rPr>
        <w:t>采购。</w:t>
      </w:r>
    </w:p>
    <w:p w:rsidR="004E0931" w:rsidRPr="00480CB6" w:rsidRDefault="004E0931" w:rsidP="00267D50">
      <w:pPr>
        <w:rPr>
          <w:rFonts w:ascii="仿宋" w:eastAsia="仿宋" w:hAnsi="仿宋"/>
          <w:sz w:val="28"/>
          <w:szCs w:val="28"/>
        </w:rPr>
      </w:pPr>
      <w:r w:rsidRPr="00480CB6">
        <w:rPr>
          <w:rFonts w:ascii="仿宋" w:eastAsia="仿宋" w:hAnsi="仿宋"/>
          <w:color w:val="000000"/>
          <w:sz w:val="28"/>
          <w:szCs w:val="28"/>
        </w:rPr>
        <w:t xml:space="preserve">　　4．</w:t>
      </w:r>
      <w:r w:rsidRPr="00480CB6">
        <w:rPr>
          <w:rFonts w:ascii="仿宋" w:eastAsia="仿宋" w:hAnsi="仿宋" w:hint="eastAsia"/>
          <w:sz w:val="28"/>
          <w:szCs w:val="28"/>
        </w:rPr>
        <w:t>协助相关部门选择</w:t>
      </w:r>
      <w:r w:rsidR="0031432D">
        <w:rPr>
          <w:rFonts w:ascii="仿宋" w:eastAsia="仿宋" w:hAnsi="仿宋" w:hint="eastAsia"/>
          <w:sz w:val="28"/>
          <w:szCs w:val="28"/>
        </w:rPr>
        <w:t>项目的</w:t>
      </w:r>
      <w:r w:rsidRPr="00480CB6">
        <w:rPr>
          <w:rFonts w:ascii="仿宋" w:eastAsia="仿宋" w:hAnsi="仿宋" w:hint="eastAsia"/>
          <w:sz w:val="28"/>
          <w:szCs w:val="28"/>
        </w:rPr>
        <w:t>合格</w:t>
      </w:r>
      <w:r w:rsidR="00BD2BD9">
        <w:rPr>
          <w:rFonts w:ascii="仿宋" w:eastAsia="仿宋" w:hAnsi="仿宋" w:hint="eastAsia"/>
          <w:sz w:val="28"/>
          <w:szCs w:val="28"/>
        </w:rPr>
        <w:t>承建方</w:t>
      </w:r>
      <w:r w:rsidRPr="00480CB6">
        <w:rPr>
          <w:rFonts w:ascii="仿宋" w:eastAsia="仿宋" w:hAnsi="仿宋" w:hint="eastAsia"/>
          <w:sz w:val="28"/>
          <w:szCs w:val="28"/>
        </w:rPr>
        <w:t>，确认合同技术条款。</w:t>
      </w:r>
    </w:p>
    <w:p w:rsidR="004E0931" w:rsidRPr="004E0931" w:rsidRDefault="004E0931" w:rsidP="00267D50">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5</w:t>
      </w:r>
      <w:r w:rsidRPr="00480CB6">
        <w:rPr>
          <w:rFonts w:ascii="仿宋" w:eastAsia="仿宋" w:hAnsi="仿宋"/>
          <w:color w:val="000000"/>
          <w:sz w:val="28"/>
          <w:szCs w:val="28"/>
        </w:rPr>
        <w:t>．</w:t>
      </w:r>
      <w:r>
        <w:rPr>
          <w:rFonts w:ascii="仿宋" w:eastAsia="仿宋" w:hAnsi="仿宋" w:hint="eastAsia"/>
          <w:color w:val="000000"/>
          <w:sz w:val="28"/>
          <w:szCs w:val="28"/>
        </w:rPr>
        <w:t>项目建设完毕，及时会同各相关部门进行验收，报资产部门</w:t>
      </w:r>
      <w:r w:rsidRPr="00480CB6">
        <w:rPr>
          <w:rFonts w:ascii="仿宋" w:eastAsia="仿宋" w:hAnsi="仿宋"/>
          <w:color w:val="000000"/>
          <w:sz w:val="28"/>
          <w:szCs w:val="28"/>
        </w:rPr>
        <w:t>及时登记入账。</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w:t>
      </w:r>
      <w:r w:rsidR="00527A1D" w:rsidRPr="00480CB6">
        <w:rPr>
          <w:rFonts w:ascii="仿宋" w:eastAsia="仿宋" w:hAnsi="仿宋" w:hint="eastAsia"/>
          <w:sz w:val="28"/>
          <w:szCs w:val="28"/>
        </w:rPr>
        <w:t>三</w:t>
      </w:r>
      <w:r w:rsidRPr="00480CB6">
        <w:rPr>
          <w:rFonts w:ascii="仿宋" w:eastAsia="仿宋" w:hAnsi="仿宋" w:hint="eastAsia"/>
          <w:sz w:val="28"/>
          <w:szCs w:val="28"/>
        </w:rPr>
        <w:t xml:space="preserve">条　</w:t>
      </w:r>
      <w:r w:rsidR="00915997" w:rsidRPr="00480CB6">
        <w:rPr>
          <w:rFonts w:ascii="仿宋" w:eastAsia="仿宋" w:hAnsi="仿宋" w:hint="eastAsia"/>
          <w:sz w:val="28"/>
          <w:szCs w:val="28"/>
        </w:rPr>
        <w:t>学院</w:t>
      </w:r>
      <w:r w:rsidRPr="00480CB6">
        <w:rPr>
          <w:rFonts w:ascii="仿宋" w:eastAsia="仿宋" w:hAnsi="仿宋" w:hint="eastAsia"/>
          <w:sz w:val="28"/>
          <w:szCs w:val="28"/>
        </w:rPr>
        <w:t>计算机网络线路、设备、服务器均由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统一组织安装、管理、维护，其他人员不得擅自更换线路和设备，不得擅自拆卸设备、改变计算机</w:t>
      </w:r>
      <w:r w:rsidR="00EE37E2" w:rsidRPr="00480CB6">
        <w:rPr>
          <w:rFonts w:ascii="仿宋" w:eastAsia="仿宋" w:hAnsi="仿宋" w:hint="eastAsia"/>
          <w:sz w:val="28"/>
          <w:szCs w:val="28"/>
        </w:rPr>
        <w:t>和网络</w:t>
      </w:r>
      <w:r w:rsidRPr="00480CB6">
        <w:rPr>
          <w:rFonts w:ascii="仿宋" w:eastAsia="仿宋" w:hAnsi="仿宋" w:hint="eastAsia"/>
          <w:sz w:val="28"/>
          <w:szCs w:val="28"/>
        </w:rPr>
        <w:t>配置</w:t>
      </w:r>
      <w:r w:rsidR="00EE37E2" w:rsidRPr="00480CB6">
        <w:rPr>
          <w:rFonts w:ascii="仿宋" w:eastAsia="仿宋" w:hAnsi="仿宋" w:hint="eastAsia"/>
          <w:sz w:val="28"/>
          <w:szCs w:val="28"/>
        </w:rPr>
        <w:t>。</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w:t>
      </w:r>
      <w:r w:rsidR="00527A1D" w:rsidRPr="00480CB6">
        <w:rPr>
          <w:rFonts w:ascii="仿宋" w:eastAsia="仿宋" w:hAnsi="仿宋" w:hint="eastAsia"/>
          <w:sz w:val="28"/>
          <w:szCs w:val="28"/>
        </w:rPr>
        <w:t>四</w:t>
      </w:r>
      <w:r w:rsidRPr="00480CB6">
        <w:rPr>
          <w:rFonts w:ascii="仿宋" w:eastAsia="仿宋" w:hAnsi="仿宋" w:hint="eastAsia"/>
          <w:sz w:val="28"/>
          <w:szCs w:val="28"/>
        </w:rPr>
        <w:t>条</w:t>
      </w:r>
      <w:r w:rsidRPr="00480CB6">
        <w:rPr>
          <w:rFonts w:ascii="仿宋" w:eastAsia="仿宋" w:hAnsi="仿宋"/>
          <w:sz w:val="28"/>
          <w:szCs w:val="28"/>
        </w:rPr>
        <w:t xml:space="preserve">  </w:t>
      </w:r>
      <w:r w:rsidRPr="00480CB6">
        <w:rPr>
          <w:rFonts w:ascii="仿宋" w:eastAsia="仿宋" w:hAnsi="仿宋" w:hint="eastAsia"/>
          <w:sz w:val="28"/>
          <w:szCs w:val="28"/>
        </w:rPr>
        <w:t>严禁</w:t>
      </w:r>
      <w:r w:rsidR="00C73CA1" w:rsidRPr="00480CB6">
        <w:rPr>
          <w:rFonts w:ascii="仿宋" w:eastAsia="仿宋" w:hAnsi="仿宋" w:hint="eastAsia"/>
          <w:sz w:val="28"/>
          <w:szCs w:val="28"/>
        </w:rPr>
        <w:t>师生员工</w:t>
      </w:r>
      <w:r w:rsidRPr="00480CB6">
        <w:rPr>
          <w:rFonts w:ascii="仿宋" w:eastAsia="仿宋" w:hAnsi="仿宋" w:hint="eastAsia"/>
          <w:sz w:val="28"/>
          <w:szCs w:val="28"/>
        </w:rPr>
        <w:t>利用</w:t>
      </w:r>
      <w:r w:rsidR="00915997" w:rsidRPr="00480CB6">
        <w:rPr>
          <w:rFonts w:ascii="仿宋" w:eastAsia="仿宋" w:hAnsi="仿宋" w:hint="eastAsia"/>
          <w:sz w:val="28"/>
          <w:szCs w:val="28"/>
        </w:rPr>
        <w:t>学院</w:t>
      </w:r>
      <w:r w:rsidRPr="00480CB6">
        <w:rPr>
          <w:rFonts w:ascii="仿宋" w:eastAsia="仿宋" w:hAnsi="仿宋" w:hint="eastAsia"/>
          <w:sz w:val="28"/>
          <w:szCs w:val="28"/>
        </w:rPr>
        <w:t>网络资源进入非法网站、下载浏览非法信息，发布非法言论；严禁在</w:t>
      </w:r>
      <w:r w:rsidR="00915997" w:rsidRPr="00480CB6">
        <w:rPr>
          <w:rFonts w:ascii="仿宋" w:eastAsia="仿宋" w:hAnsi="仿宋" w:hint="eastAsia"/>
          <w:sz w:val="28"/>
          <w:szCs w:val="28"/>
        </w:rPr>
        <w:t>学院</w:t>
      </w:r>
      <w:r w:rsidRPr="00480CB6">
        <w:rPr>
          <w:rFonts w:ascii="仿宋" w:eastAsia="仿宋" w:hAnsi="仿宋" w:hint="eastAsia"/>
          <w:sz w:val="28"/>
          <w:szCs w:val="28"/>
        </w:rPr>
        <w:t>电脑上保存非法资料和利用黑客等手段下载保存</w:t>
      </w:r>
      <w:r w:rsidR="00915997" w:rsidRPr="00480CB6">
        <w:rPr>
          <w:rFonts w:ascii="仿宋" w:eastAsia="仿宋" w:hAnsi="仿宋" w:hint="eastAsia"/>
          <w:sz w:val="28"/>
          <w:szCs w:val="28"/>
        </w:rPr>
        <w:t>学院</w:t>
      </w:r>
      <w:r w:rsidRPr="00480CB6">
        <w:rPr>
          <w:rFonts w:ascii="仿宋" w:eastAsia="仿宋" w:hAnsi="仿宋" w:hint="eastAsia"/>
          <w:sz w:val="28"/>
          <w:szCs w:val="28"/>
        </w:rPr>
        <w:t>信息系统内的机密信息。对于造成违法结果的，</w:t>
      </w:r>
      <w:r w:rsidR="00FD104D" w:rsidRPr="00480CB6">
        <w:rPr>
          <w:rFonts w:ascii="仿宋" w:eastAsia="仿宋" w:hAnsi="仿宋" w:hint="eastAsia"/>
          <w:sz w:val="28"/>
          <w:szCs w:val="28"/>
        </w:rPr>
        <w:t>信息中心</w:t>
      </w:r>
      <w:r w:rsidRPr="00480CB6">
        <w:rPr>
          <w:rFonts w:ascii="仿宋" w:eastAsia="仿宋" w:hAnsi="仿宋" w:hint="eastAsia"/>
          <w:sz w:val="28"/>
          <w:szCs w:val="28"/>
        </w:rPr>
        <w:t>有权配合公安部门对相关日志、记录等信息进行提取和备案，并将追究其责任。</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w:t>
      </w:r>
      <w:r w:rsidR="00527A1D" w:rsidRPr="00480CB6">
        <w:rPr>
          <w:rFonts w:ascii="仿宋" w:eastAsia="仿宋" w:hAnsi="仿宋" w:hint="eastAsia"/>
          <w:sz w:val="28"/>
          <w:szCs w:val="28"/>
        </w:rPr>
        <w:t>五</w:t>
      </w:r>
      <w:r w:rsidRPr="00480CB6">
        <w:rPr>
          <w:rFonts w:ascii="仿宋" w:eastAsia="仿宋" w:hAnsi="仿宋" w:hint="eastAsia"/>
          <w:sz w:val="28"/>
          <w:szCs w:val="28"/>
        </w:rPr>
        <w:t>条</w:t>
      </w:r>
      <w:r w:rsidRPr="00480CB6">
        <w:rPr>
          <w:rFonts w:ascii="仿宋" w:eastAsia="仿宋" w:hAnsi="仿宋"/>
          <w:sz w:val="28"/>
          <w:szCs w:val="28"/>
        </w:rPr>
        <w:t xml:space="preserve">  </w:t>
      </w:r>
      <w:r w:rsidRPr="00480CB6">
        <w:rPr>
          <w:rFonts w:ascii="仿宋" w:eastAsia="仿宋" w:hAnsi="仿宋" w:hint="eastAsia"/>
          <w:sz w:val="28"/>
          <w:szCs w:val="28"/>
        </w:rPr>
        <w:t>由于</w:t>
      </w:r>
      <w:r w:rsidR="00915997" w:rsidRPr="00480CB6">
        <w:rPr>
          <w:rFonts w:ascii="仿宋" w:eastAsia="仿宋" w:hAnsi="仿宋" w:hint="eastAsia"/>
          <w:sz w:val="28"/>
          <w:szCs w:val="28"/>
        </w:rPr>
        <w:t>学院</w:t>
      </w:r>
      <w:r w:rsidRPr="00480CB6">
        <w:rPr>
          <w:rFonts w:ascii="仿宋" w:eastAsia="仿宋" w:hAnsi="仿宋" w:hint="eastAsia"/>
          <w:sz w:val="28"/>
          <w:szCs w:val="28"/>
        </w:rPr>
        <w:t>网络带宽资源的有限性，网络资源本着满足最紧要事</w:t>
      </w:r>
      <w:r w:rsidRPr="00480CB6">
        <w:rPr>
          <w:rFonts w:ascii="仿宋" w:eastAsia="仿宋" w:hAnsi="仿宋" w:hint="eastAsia"/>
          <w:sz w:val="28"/>
          <w:szCs w:val="28"/>
        </w:rPr>
        <w:lastRenderedPageBreak/>
        <w:t>项的原则，</w:t>
      </w:r>
      <w:r w:rsidR="00FD104D" w:rsidRPr="00480CB6">
        <w:rPr>
          <w:rFonts w:ascii="仿宋" w:eastAsia="仿宋" w:hAnsi="仿宋" w:hint="eastAsia"/>
          <w:sz w:val="28"/>
          <w:szCs w:val="28"/>
        </w:rPr>
        <w:t>信息中心</w:t>
      </w:r>
      <w:r w:rsidRPr="00480CB6">
        <w:rPr>
          <w:rFonts w:ascii="仿宋" w:eastAsia="仿宋" w:hAnsi="仿宋" w:hint="eastAsia"/>
          <w:sz w:val="28"/>
          <w:szCs w:val="28"/>
        </w:rPr>
        <w:t>有权对网络资源进行带宽限制和合理分配。上班期间严禁利用办公网络资源进行与工作无关的聊天、游戏、下载、听音乐、看电影等，</w:t>
      </w:r>
      <w:r w:rsidR="00FD104D" w:rsidRPr="00480CB6">
        <w:rPr>
          <w:rFonts w:ascii="仿宋" w:eastAsia="仿宋" w:hAnsi="仿宋" w:hint="eastAsia"/>
          <w:sz w:val="28"/>
          <w:szCs w:val="28"/>
        </w:rPr>
        <w:t>信息中心</w:t>
      </w:r>
      <w:r w:rsidRPr="00480CB6">
        <w:rPr>
          <w:rFonts w:ascii="仿宋" w:eastAsia="仿宋" w:hAnsi="仿宋" w:hint="eastAsia"/>
          <w:sz w:val="28"/>
          <w:szCs w:val="28"/>
        </w:rPr>
        <w:t>将对此进行定期检查工作。如有发现上述情况第一次给予口头警告，每二次直接截断其网络连接，待使用人向其部门负责人及</w:t>
      </w:r>
      <w:r w:rsidR="00FD104D" w:rsidRPr="00480CB6">
        <w:rPr>
          <w:rFonts w:ascii="仿宋" w:eastAsia="仿宋" w:hAnsi="仿宋" w:hint="eastAsia"/>
          <w:sz w:val="28"/>
          <w:szCs w:val="28"/>
        </w:rPr>
        <w:t>信息中心</w:t>
      </w:r>
      <w:r w:rsidRPr="00480CB6">
        <w:rPr>
          <w:rFonts w:ascii="仿宋" w:eastAsia="仿宋" w:hAnsi="仿宋" w:hint="eastAsia"/>
          <w:sz w:val="28"/>
          <w:szCs w:val="28"/>
        </w:rPr>
        <w:t>负责人说明情况后再恢复网络连接。</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第六条　</w:t>
      </w:r>
      <w:r w:rsidR="00FD104D" w:rsidRPr="00480CB6">
        <w:rPr>
          <w:rFonts w:ascii="仿宋" w:eastAsia="仿宋" w:hAnsi="仿宋" w:hint="eastAsia"/>
          <w:sz w:val="28"/>
          <w:szCs w:val="28"/>
        </w:rPr>
        <w:t>信息中心</w:t>
      </w:r>
      <w:r w:rsidRPr="00480CB6">
        <w:rPr>
          <w:rFonts w:ascii="仿宋" w:eastAsia="仿宋" w:hAnsi="仿宋" w:hint="eastAsia"/>
          <w:sz w:val="28"/>
          <w:szCs w:val="28"/>
        </w:rPr>
        <w:t>应按合同要求组织</w:t>
      </w:r>
      <w:r w:rsidR="00481E7B" w:rsidRPr="00480CB6">
        <w:rPr>
          <w:rFonts w:ascii="仿宋" w:eastAsia="仿宋" w:hAnsi="仿宋" w:hint="eastAsia"/>
          <w:sz w:val="28"/>
          <w:szCs w:val="28"/>
        </w:rPr>
        <w:t>信息化项目建设的</w:t>
      </w:r>
      <w:r w:rsidRPr="00480CB6">
        <w:rPr>
          <w:rFonts w:ascii="仿宋" w:eastAsia="仿宋" w:hAnsi="仿宋" w:hint="eastAsia"/>
          <w:sz w:val="28"/>
          <w:szCs w:val="28"/>
        </w:rPr>
        <w:t>施工，对工程施工过程进行</w:t>
      </w:r>
      <w:r w:rsidR="00481E7B" w:rsidRPr="00480CB6">
        <w:rPr>
          <w:rFonts w:ascii="仿宋" w:eastAsia="仿宋" w:hAnsi="仿宋" w:hint="eastAsia"/>
          <w:sz w:val="28"/>
          <w:szCs w:val="28"/>
        </w:rPr>
        <w:t>有效的</w:t>
      </w:r>
      <w:r w:rsidRPr="00480CB6">
        <w:rPr>
          <w:rFonts w:ascii="仿宋" w:eastAsia="仿宋" w:hAnsi="仿宋" w:hint="eastAsia"/>
          <w:sz w:val="28"/>
          <w:szCs w:val="28"/>
        </w:rPr>
        <w:t>监督，并在施工完成后</w:t>
      </w:r>
      <w:r w:rsidR="00D327BB" w:rsidRPr="00480CB6">
        <w:rPr>
          <w:rFonts w:ascii="仿宋" w:eastAsia="仿宋" w:hAnsi="仿宋" w:hint="eastAsia"/>
          <w:sz w:val="28"/>
          <w:szCs w:val="28"/>
        </w:rPr>
        <w:t>，召集相关部门负责人和</w:t>
      </w:r>
      <w:r w:rsidR="00481E7B" w:rsidRPr="00480CB6">
        <w:rPr>
          <w:rFonts w:ascii="仿宋" w:eastAsia="仿宋" w:hAnsi="仿宋" w:hint="eastAsia"/>
          <w:sz w:val="28"/>
          <w:szCs w:val="28"/>
        </w:rPr>
        <w:t>后勤部门一起共同</w:t>
      </w:r>
      <w:r w:rsidRPr="00480CB6">
        <w:rPr>
          <w:rFonts w:ascii="仿宋" w:eastAsia="仿宋" w:hAnsi="仿宋" w:hint="eastAsia"/>
          <w:sz w:val="28"/>
          <w:szCs w:val="28"/>
        </w:rPr>
        <w:t>组织项目验收。</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第七条　</w:t>
      </w:r>
      <w:r w:rsidR="00FD104D" w:rsidRPr="00480CB6">
        <w:rPr>
          <w:rFonts w:ascii="仿宋" w:eastAsia="仿宋" w:hAnsi="仿宋" w:hint="eastAsia"/>
          <w:sz w:val="28"/>
          <w:szCs w:val="28"/>
        </w:rPr>
        <w:t>信息中心</w:t>
      </w:r>
      <w:r w:rsidRPr="00480CB6">
        <w:rPr>
          <w:rFonts w:ascii="仿宋" w:eastAsia="仿宋" w:hAnsi="仿宋" w:hint="eastAsia"/>
          <w:sz w:val="28"/>
          <w:szCs w:val="28"/>
        </w:rPr>
        <w:t>应遵守</w:t>
      </w:r>
      <w:r w:rsidR="00915997" w:rsidRPr="00480CB6">
        <w:rPr>
          <w:rFonts w:ascii="仿宋" w:eastAsia="仿宋" w:hAnsi="仿宋" w:hint="eastAsia"/>
          <w:sz w:val="28"/>
          <w:szCs w:val="28"/>
        </w:rPr>
        <w:t>学院</w:t>
      </w:r>
      <w:r w:rsidRPr="00480CB6">
        <w:rPr>
          <w:rFonts w:ascii="仿宋" w:eastAsia="仿宋" w:hAnsi="仿宋" w:hint="eastAsia"/>
          <w:sz w:val="28"/>
          <w:szCs w:val="28"/>
        </w:rPr>
        <w:t>保密制度，对</w:t>
      </w:r>
      <w:r w:rsidR="00915997" w:rsidRPr="00480CB6">
        <w:rPr>
          <w:rFonts w:ascii="仿宋" w:eastAsia="仿宋" w:hAnsi="仿宋" w:hint="eastAsia"/>
          <w:sz w:val="28"/>
          <w:szCs w:val="28"/>
        </w:rPr>
        <w:t>学院</w:t>
      </w:r>
      <w:r w:rsidR="003E573B" w:rsidRPr="00480CB6">
        <w:rPr>
          <w:rFonts w:ascii="仿宋" w:eastAsia="仿宋" w:hAnsi="仿宋" w:hint="eastAsia"/>
          <w:sz w:val="28"/>
          <w:szCs w:val="28"/>
        </w:rPr>
        <w:t>的信息</w:t>
      </w:r>
      <w:r w:rsidRPr="00480CB6">
        <w:rPr>
          <w:rFonts w:ascii="仿宋" w:eastAsia="仿宋" w:hAnsi="仿宋" w:hint="eastAsia"/>
          <w:sz w:val="28"/>
          <w:szCs w:val="28"/>
        </w:rPr>
        <w:t>安全负责，定期对网络线路和</w:t>
      </w:r>
      <w:r w:rsidR="003E573B" w:rsidRPr="00480CB6">
        <w:rPr>
          <w:rFonts w:ascii="仿宋" w:eastAsia="仿宋" w:hAnsi="仿宋" w:hint="eastAsia"/>
          <w:sz w:val="28"/>
          <w:szCs w:val="28"/>
        </w:rPr>
        <w:t>全院信息化</w:t>
      </w:r>
      <w:r w:rsidRPr="00480CB6">
        <w:rPr>
          <w:rFonts w:ascii="仿宋" w:eastAsia="仿宋" w:hAnsi="仿宋" w:hint="eastAsia"/>
          <w:sz w:val="28"/>
          <w:szCs w:val="28"/>
        </w:rPr>
        <w:t>设备的运行情况进行检查。</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第八条　</w:t>
      </w:r>
      <w:r w:rsidR="0041770D" w:rsidRPr="00480CB6">
        <w:rPr>
          <w:rFonts w:ascii="仿宋" w:eastAsia="仿宋" w:hAnsi="仿宋" w:hint="eastAsia"/>
          <w:sz w:val="28"/>
          <w:szCs w:val="28"/>
        </w:rPr>
        <w:t>本院任何人</w:t>
      </w:r>
      <w:r w:rsidRPr="00480CB6">
        <w:rPr>
          <w:rFonts w:ascii="仿宋" w:eastAsia="仿宋" w:hAnsi="仿宋" w:hint="eastAsia"/>
          <w:sz w:val="28"/>
          <w:szCs w:val="28"/>
        </w:rPr>
        <w:t>不得向其他任何人员泄漏本</w:t>
      </w:r>
      <w:r w:rsidR="00915997" w:rsidRPr="00480CB6">
        <w:rPr>
          <w:rFonts w:ascii="仿宋" w:eastAsia="仿宋" w:hAnsi="仿宋" w:hint="eastAsia"/>
          <w:sz w:val="28"/>
          <w:szCs w:val="28"/>
        </w:rPr>
        <w:t>院</w:t>
      </w:r>
      <w:r w:rsidRPr="00480CB6">
        <w:rPr>
          <w:rFonts w:ascii="仿宋" w:eastAsia="仿宋" w:hAnsi="仿宋" w:hint="eastAsia"/>
          <w:sz w:val="28"/>
          <w:szCs w:val="28"/>
        </w:rPr>
        <w:t>网络结构、网络布局、布线系统及软件结构、代码、软件注册码或序列号等有关方面的任何信息。</w:t>
      </w:r>
    </w:p>
    <w:p w:rsidR="006272D0" w:rsidRPr="00480CB6" w:rsidRDefault="006272D0" w:rsidP="00267D50">
      <w:pPr>
        <w:rPr>
          <w:rFonts w:ascii="仿宋" w:eastAsia="仿宋" w:hAnsi="仿宋"/>
          <w:sz w:val="28"/>
          <w:szCs w:val="28"/>
        </w:rPr>
      </w:pPr>
      <w:r w:rsidRPr="00480CB6">
        <w:rPr>
          <w:rFonts w:ascii="仿宋" w:eastAsia="仿宋" w:hAnsi="仿宋" w:hint="eastAsia"/>
          <w:sz w:val="28"/>
          <w:szCs w:val="28"/>
        </w:rPr>
        <w:t>第九条　各专业系的数字化资源的开发由信息中心制定</w:t>
      </w:r>
      <w:r w:rsidR="00FD474D" w:rsidRPr="00480CB6">
        <w:rPr>
          <w:rFonts w:ascii="仿宋" w:eastAsia="仿宋" w:hAnsi="仿宋" w:hint="eastAsia"/>
          <w:sz w:val="28"/>
          <w:szCs w:val="28"/>
        </w:rPr>
        <w:t>技术</w:t>
      </w:r>
      <w:r w:rsidRPr="00480CB6">
        <w:rPr>
          <w:rFonts w:ascii="仿宋" w:eastAsia="仿宋" w:hAnsi="仿宋" w:hint="eastAsia"/>
          <w:sz w:val="28"/>
          <w:szCs w:val="28"/>
        </w:rPr>
        <w:t>标准规范</w:t>
      </w:r>
      <w:r w:rsidR="00F96C0A" w:rsidRPr="00480CB6">
        <w:rPr>
          <w:rFonts w:ascii="仿宋" w:eastAsia="仿宋" w:hAnsi="仿宋" w:hint="eastAsia"/>
          <w:sz w:val="28"/>
          <w:szCs w:val="28"/>
        </w:rPr>
        <w:t>，信息中心</w:t>
      </w:r>
      <w:r w:rsidRPr="00480CB6">
        <w:rPr>
          <w:rFonts w:ascii="仿宋" w:eastAsia="仿宋" w:hAnsi="仿宋" w:hint="eastAsia"/>
          <w:sz w:val="28"/>
          <w:szCs w:val="28"/>
        </w:rPr>
        <w:t>参与验收</w:t>
      </w:r>
      <w:r w:rsidR="00F96C0A" w:rsidRPr="00480CB6">
        <w:rPr>
          <w:rFonts w:ascii="仿宋" w:eastAsia="仿宋" w:hAnsi="仿宋" w:hint="eastAsia"/>
          <w:sz w:val="28"/>
          <w:szCs w:val="28"/>
        </w:rPr>
        <w:t>工作</w:t>
      </w:r>
      <w:r w:rsidRPr="00480CB6">
        <w:rPr>
          <w:rFonts w:ascii="仿宋" w:eastAsia="仿宋" w:hAnsi="仿宋" w:hint="eastAsia"/>
          <w:sz w:val="28"/>
          <w:szCs w:val="28"/>
        </w:rPr>
        <w:t>，</w:t>
      </w:r>
      <w:r w:rsidR="00FD474D" w:rsidRPr="00480CB6">
        <w:rPr>
          <w:rFonts w:ascii="仿宋" w:eastAsia="仿宋" w:hAnsi="仿宋" w:hint="eastAsia"/>
          <w:sz w:val="28"/>
          <w:szCs w:val="28"/>
        </w:rPr>
        <w:t>信息中心对各系的数字化资源的使用进行监督</w:t>
      </w:r>
      <w:r w:rsidR="00F96C0A" w:rsidRPr="00480CB6">
        <w:rPr>
          <w:rFonts w:ascii="仿宋" w:eastAsia="仿宋" w:hAnsi="仿宋" w:hint="eastAsia"/>
          <w:sz w:val="28"/>
          <w:szCs w:val="28"/>
        </w:rPr>
        <w:t>。</w:t>
      </w:r>
    </w:p>
    <w:p w:rsidR="006E7310" w:rsidRPr="0050124C" w:rsidRDefault="006E7310" w:rsidP="00267D50">
      <w:pPr>
        <w:pStyle w:val="a7"/>
        <w:jc w:val="center"/>
        <w:rPr>
          <w:rFonts w:ascii="仿宋" w:eastAsia="仿宋" w:hAnsi="仿宋"/>
          <w:b/>
          <w:color w:val="000000"/>
          <w:sz w:val="28"/>
          <w:szCs w:val="28"/>
        </w:rPr>
      </w:pPr>
      <w:r w:rsidRPr="0050124C">
        <w:rPr>
          <w:rFonts w:ascii="仿宋" w:eastAsia="仿宋" w:hAnsi="仿宋"/>
          <w:b/>
          <w:color w:val="000000"/>
          <w:sz w:val="28"/>
          <w:szCs w:val="28"/>
        </w:rPr>
        <w:t>第</w:t>
      </w:r>
      <w:r w:rsidR="001C5FD1" w:rsidRPr="0050124C">
        <w:rPr>
          <w:rFonts w:ascii="仿宋" w:eastAsia="仿宋" w:hAnsi="仿宋" w:hint="eastAsia"/>
          <w:b/>
          <w:color w:val="000000"/>
          <w:sz w:val="28"/>
          <w:szCs w:val="28"/>
        </w:rPr>
        <w:t xml:space="preserve">六章  </w:t>
      </w:r>
      <w:r w:rsidRPr="0050124C">
        <w:rPr>
          <w:rFonts w:ascii="仿宋" w:eastAsia="仿宋" w:hAnsi="仿宋"/>
          <w:b/>
          <w:color w:val="000000"/>
          <w:sz w:val="28"/>
          <w:szCs w:val="28"/>
        </w:rPr>
        <w:t>网络使用与</w:t>
      </w:r>
      <w:r w:rsidR="00B25471">
        <w:rPr>
          <w:rFonts w:ascii="仿宋" w:eastAsia="仿宋" w:hAnsi="仿宋" w:hint="eastAsia"/>
          <w:b/>
          <w:color w:val="000000"/>
          <w:sz w:val="28"/>
          <w:szCs w:val="28"/>
        </w:rPr>
        <w:t>网站</w:t>
      </w:r>
      <w:r w:rsidRPr="0050124C">
        <w:rPr>
          <w:rFonts w:ascii="仿宋" w:eastAsia="仿宋" w:hAnsi="仿宋"/>
          <w:b/>
          <w:color w:val="000000"/>
          <w:sz w:val="28"/>
          <w:szCs w:val="28"/>
        </w:rPr>
        <w:t>管理</w:t>
      </w:r>
    </w:p>
    <w:p w:rsidR="006E7310" w:rsidRPr="00480CB6"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w:t>
      </w:r>
      <w:r w:rsidR="00A54F1B" w:rsidRPr="00480CB6">
        <w:rPr>
          <w:rFonts w:ascii="仿宋" w:eastAsia="仿宋" w:hAnsi="仿宋" w:hint="eastAsia"/>
          <w:sz w:val="28"/>
          <w:szCs w:val="28"/>
        </w:rPr>
        <w:t>第一条</w:t>
      </w:r>
      <w:r w:rsidR="00A54F1B" w:rsidRPr="00480CB6">
        <w:rPr>
          <w:rFonts w:ascii="仿宋" w:eastAsia="仿宋" w:hAnsi="仿宋" w:hint="eastAsia"/>
          <w:color w:val="000000"/>
          <w:sz w:val="28"/>
          <w:szCs w:val="28"/>
        </w:rPr>
        <w:t xml:space="preserve">  </w:t>
      </w:r>
      <w:r w:rsidR="00632137" w:rsidRPr="00480CB6">
        <w:rPr>
          <w:rFonts w:ascii="仿宋" w:eastAsia="仿宋" w:hAnsi="仿宋" w:hint="eastAsia"/>
          <w:color w:val="000000"/>
          <w:sz w:val="28"/>
          <w:szCs w:val="28"/>
        </w:rPr>
        <w:t>各部门</w:t>
      </w:r>
      <w:r w:rsidRPr="00480CB6">
        <w:rPr>
          <w:rFonts w:ascii="仿宋" w:eastAsia="仿宋" w:hAnsi="仿宋"/>
          <w:color w:val="000000"/>
          <w:sz w:val="28"/>
          <w:szCs w:val="28"/>
        </w:rPr>
        <w:t>人员都有义务维护</w:t>
      </w:r>
      <w:r w:rsidR="00A54F1B" w:rsidRPr="00480CB6">
        <w:rPr>
          <w:rFonts w:ascii="仿宋" w:eastAsia="仿宋" w:hAnsi="仿宋" w:hint="eastAsia"/>
          <w:color w:val="000000"/>
          <w:sz w:val="28"/>
          <w:szCs w:val="28"/>
        </w:rPr>
        <w:t>学院</w:t>
      </w:r>
      <w:r w:rsidRPr="00480CB6">
        <w:rPr>
          <w:rFonts w:ascii="仿宋" w:eastAsia="仿宋" w:hAnsi="仿宋"/>
          <w:color w:val="000000"/>
          <w:sz w:val="28"/>
          <w:szCs w:val="28"/>
        </w:rPr>
        <w:t>计算机网络的正常运行，并严格遵照有关的规定入网。</w:t>
      </w:r>
    </w:p>
    <w:p w:rsidR="006E7310" w:rsidRPr="00480CB6"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w:t>
      </w:r>
      <w:r w:rsidR="00A54F1B" w:rsidRPr="00480CB6">
        <w:rPr>
          <w:rFonts w:ascii="仿宋" w:eastAsia="仿宋" w:hAnsi="仿宋" w:hint="eastAsia"/>
          <w:sz w:val="28"/>
          <w:szCs w:val="28"/>
        </w:rPr>
        <w:t>第二条</w:t>
      </w:r>
      <w:r w:rsidR="00A54F1B"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在工作用网络上只允许进行与业务工作有关的操作，不得进行非法操作。一经发现，将依照有关规定进行处理。</w:t>
      </w:r>
    </w:p>
    <w:p w:rsidR="006E7310" w:rsidRPr="00480CB6"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lastRenderedPageBreak/>
        <w:t xml:space="preserve">　</w:t>
      </w:r>
      <w:r w:rsidR="00A54F1B" w:rsidRPr="00480CB6">
        <w:rPr>
          <w:rFonts w:ascii="仿宋" w:eastAsia="仿宋" w:hAnsi="仿宋" w:hint="eastAsia"/>
          <w:sz w:val="28"/>
          <w:szCs w:val="28"/>
        </w:rPr>
        <w:t>第三条</w:t>
      </w:r>
      <w:r w:rsidR="00A54F1B"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不得在工作用网络上传播计算机病毒，造成损失的，将依照国家法律，移交有关部门处理。</w:t>
      </w:r>
    </w:p>
    <w:p w:rsidR="006E7310" w:rsidRPr="00480CB6"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w:t>
      </w:r>
      <w:r w:rsidR="00A54F1B" w:rsidRPr="00480CB6">
        <w:rPr>
          <w:rFonts w:ascii="仿宋" w:eastAsia="仿宋" w:hAnsi="仿宋" w:hint="eastAsia"/>
          <w:sz w:val="28"/>
          <w:szCs w:val="28"/>
        </w:rPr>
        <w:t>第四条</w:t>
      </w:r>
      <w:r w:rsidR="00A54F1B"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不得通过工作用网络系统进行营利性的商业行为及散发任何的垃圾邮件。</w:t>
      </w:r>
    </w:p>
    <w:p w:rsidR="006E7310" w:rsidRPr="00480CB6"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w:t>
      </w:r>
      <w:r w:rsidR="00A54F1B" w:rsidRPr="00480CB6">
        <w:rPr>
          <w:rFonts w:ascii="仿宋" w:eastAsia="仿宋" w:hAnsi="仿宋" w:hint="eastAsia"/>
          <w:sz w:val="28"/>
          <w:szCs w:val="28"/>
        </w:rPr>
        <w:t>第五条</w:t>
      </w:r>
      <w:r w:rsidR="00A54F1B"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要严格遵守国家关于网络管理的相应法律，不得在网上传播和散布反动、淫秽信息，也不得散布攻击他人的言论。</w:t>
      </w:r>
    </w:p>
    <w:p w:rsidR="006E7310" w:rsidRPr="00480CB6"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w:t>
      </w:r>
      <w:r w:rsidR="00A54F1B" w:rsidRPr="00480CB6">
        <w:rPr>
          <w:rFonts w:ascii="仿宋" w:eastAsia="仿宋" w:hAnsi="仿宋" w:hint="eastAsia"/>
          <w:sz w:val="28"/>
          <w:szCs w:val="28"/>
        </w:rPr>
        <w:t>第六条</w:t>
      </w:r>
      <w:r w:rsidR="00A54F1B"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任何人不得对</w:t>
      </w:r>
      <w:r w:rsidR="00A54F1B" w:rsidRPr="00480CB6">
        <w:rPr>
          <w:rFonts w:ascii="仿宋" w:eastAsia="仿宋" w:hAnsi="仿宋" w:hint="eastAsia"/>
          <w:color w:val="000000"/>
          <w:sz w:val="28"/>
          <w:szCs w:val="28"/>
        </w:rPr>
        <w:t>学院</w:t>
      </w:r>
      <w:r w:rsidRPr="00480CB6">
        <w:rPr>
          <w:rFonts w:ascii="仿宋" w:eastAsia="仿宋" w:hAnsi="仿宋"/>
          <w:color w:val="000000"/>
          <w:sz w:val="28"/>
          <w:szCs w:val="28"/>
        </w:rPr>
        <w:t>网络系统软件设施和信息文件有意破坏和攻击，对于采取破坏手段，无论是否造成不良后果的，追究其个人责任。</w:t>
      </w:r>
    </w:p>
    <w:p w:rsidR="006E7310" w:rsidRPr="00480CB6"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w:t>
      </w:r>
      <w:r w:rsidR="00A54F1B" w:rsidRPr="00480CB6">
        <w:rPr>
          <w:rFonts w:ascii="仿宋" w:eastAsia="仿宋" w:hAnsi="仿宋" w:hint="eastAsia"/>
          <w:sz w:val="28"/>
          <w:szCs w:val="28"/>
        </w:rPr>
        <w:t>第七条</w:t>
      </w:r>
      <w:r w:rsidR="00A54F1B"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涉密网络与互联网要完全物理隔离，严禁把工作用涉密网络以任何方式连接到互联网上。</w:t>
      </w:r>
    </w:p>
    <w:p w:rsidR="006E7310" w:rsidRDefault="006E7310"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w:t>
      </w:r>
      <w:r w:rsidR="00A54F1B" w:rsidRPr="00480CB6">
        <w:rPr>
          <w:rFonts w:ascii="仿宋" w:eastAsia="仿宋" w:hAnsi="仿宋" w:hint="eastAsia"/>
          <w:sz w:val="28"/>
          <w:szCs w:val="28"/>
        </w:rPr>
        <w:t xml:space="preserve">第八条  </w:t>
      </w:r>
      <w:r w:rsidRPr="00480CB6">
        <w:rPr>
          <w:rFonts w:ascii="仿宋" w:eastAsia="仿宋" w:hAnsi="仿宋"/>
          <w:color w:val="000000"/>
          <w:sz w:val="28"/>
          <w:szCs w:val="28"/>
        </w:rPr>
        <w:t>个人的入网口令应注意保密，防止其他用户侵入网络设备，保证数据资料安全。</w:t>
      </w:r>
      <w:r w:rsidR="00416DDD" w:rsidRPr="00480CB6">
        <w:rPr>
          <w:rFonts w:ascii="仿宋" w:eastAsia="仿宋" w:hAnsi="仿宋"/>
          <w:color w:val="000000"/>
          <w:sz w:val="28"/>
          <w:szCs w:val="28"/>
        </w:rPr>
        <w:t>办公</w:t>
      </w:r>
      <w:r w:rsidR="00416DDD" w:rsidRPr="00480CB6">
        <w:rPr>
          <w:rFonts w:ascii="仿宋" w:eastAsia="仿宋" w:hAnsi="仿宋" w:hint="eastAsia"/>
          <w:color w:val="000000"/>
          <w:sz w:val="28"/>
          <w:szCs w:val="28"/>
        </w:rPr>
        <w:t>使用</w:t>
      </w:r>
      <w:r w:rsidR="00416DDD" w:rsidRPr="00480CB6">
        <w:rPr>
          <w:rFonts w:ascii="仿宋" w:eastAsia="仿宋" w:hAnsi="仿宋"/>
          <w:color w:val="000000"/>
          <w:sz w:val="28"/>
          <w:szCs w:val="28"/>
        </w:rPr>
        <w:t>的</w:t>
      </w:r>
      <w:r w:rsidR="00416DDD" w:rsidRPr="00480CB6">
        <w:rPr>
          <w:rFonts w:ascii="仿宋" w:eastAsia="仿宋" w:hAnsi="仿宋" w:hint="eastAsia"/>
          <w:color w:val="000000"/>
          <w:sz w:val="28"/>
          <w:szCs w:val="28"/>
        </w:rPr>
        <w:t>计算机</w:t>
      </w:r>
      <w:r w:rsidR="00416DDD" w:rsidRPr="00480CB6">
        <w:rPr>
          <w:rFonts w:ascii="仿宋" w:eastAsia="仿宋" w:hAnsi="仿宋"/>
          <w:color w:val="000000"/>
          <w:sz w:val="28"/>
          <w:szCs w:val="28"/>
        </w:rPr>
        <w:t>操作系统应设置口令，并开启屏保口令功能，与其他应用系统的口令都应注意保密，防止被盗用。</w:t>
      </w:r>
    </w:p>
    <w:p w:rsidR="00B25471" w:rsidRPr="00480CB6" w:rsidRDefault="00B25471" w:rsidP="00267D50">
      <w:pPr>
        <w:pStyle w:val="a7"/>
        <w:ind w:firstLineChars="100" w:firstLine="280"/>
        <w:rPr>
          <w:rFonts w:ascii="仿宋" w:eastAsia="仿宋" w:hAnsi="仿宋"/>
          <w:color w:val="000000"/>
          <w:sz w:val="28"/>
          <w:szCs w:val="28"/>
        </w:rPr>
      </w:pPr>
      <w:r w:rsidRPr="00480CB6">
        <w:rPr>
          <w:rFonts w:ascii="仿宋" w:eastAsia="仿宋" w:hAnsi="仿宋"/>
          <w:color w:val="000000"/>
          <w:sz w:val="28"/>
          <w:szCs w:val="28"/>
        </w:rPr>
        <w:t>第</w:t>
      </w:r>
      <w:r>
        <w:rPr>
          <w:rFonts w:ascii="仿宋" w:eastAsia="仿宋" w:hAnsi="仿宋" w:hint="eastAsia"/>
          <w:color w:val="000000"/>
          <w:sz w:val="28"/>
          <w:szCs w:val="28"/>
        </w:rPr>
        <w:t>九</w:t>
      </w:r>
      <w:r w:rsidRPr="00480CB6">
        <w:rPr>
          <w:rFonts w:ascii="仿宋" w:eastAsia="仿宋" w:hAnsi="仿宋"/>
          <w:color w:val="000000"/>
          <w:sz w:val="28"/>
          <w:szCs w:val="28"/>
        </w:rPr>
        <w:t>条</w:t>
      </w:r>
      <w:r w:rsidRPr="00480CB6">
        <w:rPr>
          <w:rFonts w:ascii="仿宋" w:eastAsia="仿宋" w:hAnsi="仿宋" w:hint="eastAsia"/>
          <w:color w:val="000000"/>
          <w:sz w:val="28"/>
          <w:szCs w:val="28"/>
        </w:rPr>
        <w:t xml:space="preserve">  学院网站由信息中心</w:t>
      </w:r>
      <w:r w:rsidRPr="00480CB6">
        <w:rPr>
          <w:rFonts w:ascii="仿宋" w:eastAsia="仿宋" w:hAnsi="仿宋"/>
          <w:color w:val="000000"/>
          <w:sz w:val="28"/>
          <w:szCs w:val="28"/>
        </w:rPr>
        <w:t>负责管理</w:t>
      </w:r>
      <w:r w:rsidRPr="00480CB6">
        <w:rPr>
          <w:rFonts w:ascii="仿宋" w:eastAsia="仿宋" w:hAnsi="仿宋" w:hint="eastAsia"/>
          <w:color w:val="000000"/>
          <w:sz w:val="28"/>
          <w:szCs w:val="28"/>
        </w:rPr>
        <w:t>，各部门</w:t>
      </w:r>
      <w:r w:rsidRPr="00480CB6">
        <w:rPr>
          <w:rFonts w:ascii="仿宋" w:eastAsia="仿宋" w:hAnsi="仿宋"/>
          <w:color w:val="000000"/>
          <w:sz w:val="28"/>
          <w:szCs w:val="28"/>
        </w:rPr>
        <w:t>信息员负责</w:t>
      </w:r>
      <w:r w:rsidRPr="00480CB6">
        <w:rPr>
          <w:rFonts w:ascii="仿宋" w:eastAsia="仿宋" w:hAnsi="仿宋" w:hint="eastAsia"/>
          <w:color w:val="000000"/>
          <w:sz w:val="28"/>
          <w:szCs w:val="28"/>
        </w:rPr>
        <w:t>收集本部门需要及时更新的</w:t>
      </w:r>
      <w:r w:rsidR="00CE1EA1">
        <w:rPr>
          <w:rFonts w:ascii="仿宋" w:eastAsia="仿宋" w:hAnsi="仿宋" w:hint="eastAsia"/>
          <w:color w:val="000000"/>
          <w:sz w:val="28"/>
          <w:szCs w:val="28"/>
        </w:rPr>
        <w:t>栏目</w:t>
      </w:r>
      <w:r w:rsidRPr="00480CB6">
        <w:rPr>
          <w:rFonts w:ascii="仿宋" w:eastAsia="仿宋" w:hAnsi="仿宋" w:hint="eastAsia"/>
          <w:color w:val="000000"/>
          <w:sz w:val="28"/>
          <w:szCs w:val="28"/>
        </w:rPr>
        <w:t>内容，由本部门负责人审核后，交由院办审核，院办将审核后需上传的</w:t>
      </w:r>
      <w:r w:rsidR="001000ED">
        <w:rPr>
          <w:rFonts w:ascii="仿宋" w:eastAsia="仿宋" w:hAnsi="仿宋" w:hint="eastAsia"/>
          <w:color w:val="000000"/>
          <w:sz w:val="28"/>
          <w:szCs w:val="28"/>
        </w:rPr>
        <w:t>栏目</w:t>
      </w:r>
      <w:r w:rsidRPr="00480CB6">
        <w:rPr>
          <w:rFonts w:ascii="仿宋" w:eastAsia="仿宋" w:hAnsi="仿宋" w:hint="eastAsia"/>
          <w:color w:val="000000"/>
          <w:sz w:val="28"/>
          <w:szCs w:val="28"/>
        </w:rPr>
        <w:t>文档交与信息中心，信息中心设置专人对网站信息进行操作，其它任何人员无权对网站信息进行更新和删除等操作。</w:t>
      </w:r>
    </w:p>
    <w:p w:rsidR="008A7B41" w:rsidRPr="00B25471" w:rsidRDefault="008A7B41" w:rsidP="00267D50">
      <w:pPr>
        <w:pStyle w:val="a7"/>
        <w:jc w:val="center"/>
        <w:rPr>
          <w:rFonts w:ascii="仿宋" w:eastAsia="仿宋" w:hAnsi="仿宋"/>
          <w:b/>
          <w:sz w:val="28"/>
          <w:szCs w:val="28"/>
        </w:rPr>
      </w:pPr>
      <w:r w:rsidRPr="00B25471">
        <w:rPr>
          <w:rFonts w:ascii="仿宋" w:eastAsia="仿宋" w:hAnsi="仿宋" w:hint="eastAsia"/>
          <w:b/>
          <w:sz w:val="28"/>
          <w:szCs w:val="28"/>
        </w:rPr>
        <w:t>第</w:t>
      </w:r>
      <w:r w:rsidR="00B25471" w:rsidRPr="00B25471">
        <w:rPr>
          <w:rFonts w:ascii="仿宋" w:eastAsia="仿宋" w:hAnsi="仿宋" w:hint="eastAsia"/>
          <w:b/>
          <w:sz w:val="28"/>
          <w:szCs w:val="28"/>
        </w:rPr>
        <w:t>七</w:t>
      </w:r>
      <w:r w:rsidRPr="00B25471">
        <w:rPr>
          <w:rFonts w:ascii="仿宋" w:eastAsia="仿宋" w:hAnsi="仿宋" w:hint="eastAsia"/>
          <w:b/>
          <w:sz w:val="28"/>
          <w:szCs w:val="28"/>
        </w:rPr>
        <w:t>章</w:t>
      </w:r>
      <w:r w:rsidRPr="00B25471">
        <w:rPr>
          <w:rFonts w:ascii="仿宋" w:eastAsia="仿宋" w:hAnsi="仿宋"/>
          <w:b/>
          <w:sz w:val="28"/>
          <w:szCs w:val="28"/>
        </w:rPr>
        <w:t xml:space="preserve">  </w:t>
      </w:r>
      <w:r w:rsidRPr="00B25471">
        <w:rPr>
          <w:rFonts w:ascii="仿宋" w:eastAsia="仿宋" w:hAnsi="仿宋" w:hint="eastAsia"/>
          <w:b/>
          <w:sz w:val="28"/>
          <w:szCs w:val="28"/>
        </w:rPr>
        <w:t>信息安全管理</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 xml:space="preserve">第一条　</w:t>
      </w:r>
      <w:r w:rsidR="00915997" w:rsidRPr="00480CB6">
        <w:rPr>
          <w:rFonts w:ascii="仿宋" w:eastAsia="仿宋" w:hAnsi="仿宋" w:hint="eastAsia"/>
          <w:sz w:val="28"/>
          <w:szCs w:val="28"/>
        </w:rPr>
        <w:t>学院</w:t>
      </w:r>
      <w:r w:rsidRPr="00480CB6">
        <w:rPr>
          <w:rFonts w:ascii="仿宋" w:eastAsia="仿宋" w:hAnsi="仿宋" w:hint="eastAsia"/>
          <w:sz w:val="28"/>
          <w:szCs w:val="28"/>
        </w:rPr>
        <w:t>的信息安全由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统一进行监控管理</w:t>
      </w:r>
      <w:r w:rsidR="00C563CA" w:rsidRPr="00480CB6">
        <w:rPr>
          <w:rFonts w:ascii="仿宋" w:eastAsia="仿宋" w:hAnsi="仿宋" w:hint="eastAsia"/>
          <w:sz w:val="28"/>
          <w:szCs w:val="28"/>
        </w:rPr>
        <w:t>。</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lastRenderedPageBreak/>
        <w:t xml:space="preserve">第二条　</w:t>
      </w:r>
      <w:r w:rsidR="00C563CA" w:rsidRPr="00480CB6">
        <w:rPr>
          <w:rFonts w:ascii="仿宋" w:eastAsia="仿宋" w:hAnsi="仿宋" w:hint="eastAsia"/>
          <w:sz w:val="28"/>
          <w:szCs w:val="28"/>
        </w:rPr>
        <w:t>信息中心负责人为学院信息安全责任人，对学院信息安全负责，信息中心配备信息安全专岗，岗位人员</w:t>
      </w:r>
      <w:r w:rsidR="00F559C5" w:rsidRPr="00480CB6">
        <w:rPr>
          <w:rFonts w:ascii="仿宋" w:eastAsia="仿宋" w:hAnsi="仿宋" w:hint="eastAsia"/>
          <w:sz w:val="28"/>
          <w:szCs w:val="28"/>
        </w:rPr>
        <w:t>具备信息安全岗位能力要求</w:t>
      </w:r>
      <w:r w:rsidR="00C563CA" w:rsidRPr="00480CB6">
        <w:rPr>
          <w:rFonts w:ascii="仿宋" w:eastAsia="仿宋" w:hAnsi="仿宋" w:hint="eastAsia"/>
          <w:sz w:val="28"/>
          <w:szCs w:val="28"/>
        </w:rPr>
        <w:t>，原则上要求</w:t>
      </w:r>
      <w:r w:rsidR="002517D9" w:rsidRPr="00480CB6">
        <w:rPr>
          <w:rFonts w:ascii="仿宋" w:eastAsia="仿宋" w:hAnsi="仿宋" w:hint="eastAsia"/>
          <w:sz w:val="28"/>
          <w:szCs w:val="28"/>
        </w:rPr>
        <w:t>信息中心负责</w:t>
      </w:r>
      <w:r w:rsidR="00C563CA" w:rsidRPr="00480CB6">
        <w:rPr>
          <w:rFonts w:ascii="仿宋" w:eastAsia="仿宋" w:hAnsi="仿宋" w:hint="eastAsia"/>
          <w:sz w:val="28"/>
          <w:szCs w:val="28"/>
        </w:rPr>
        <w:t>人</w:t>
      </w:r>
      <w:r w:rsidR="00F559C5" w:rsidRPr="00480CB6">
        <w:rPr>
          <w:rFonts w:ascii="仿宋" w:eastAsia="仿宋" w:hAnsi="仿宋" w:hint="eastAsia"/>
          <w:sz w:val="28"/>
          <w:szCs w:val="28"/>
        </w:rPr>
        <w:t>具备</w:t>
      </w:r>
      <w:r w:rsidR="0096426A" w:rsidRPr="00480CB6">
        <w:rPr>
          <w:rFonts w:ascii="仿宋" w:eastAsia="仿宋" w:hAnsi="仿宋" w:hint="eastAsia"/>
          <w:sz w:val="28"/>
          <w:szCs w:val="28"/>
        </w:rPr>
        <w:t>国家注册</w:t>
      </w:r>
      <w:r w:rsidR="00F559C5" w:rsidRPr="00480CB6">
        <w:rPr>
          <w:rFonts w:ascii="仿宋" w:eastAsia="仿宋" w:hAnsi="仿宋" w:hint="eastAsia"/>
          <w:sz w:val="28"/>
          <w:szCs w:val="28"/>
        </w:rPr>
        <w:t>信息安全</w:t>
      </w:r>
      <w:r w:rsidR="00AB5993" w:rsidRPr="00480CB6">
        <w:rPr>
          <w:rFonts w:ascii="仿宋" w:eastAsia="仿宋" w:hAnsi="仿宋" w:hint="eastAsia"/>
          <w:sz w:val="28"/>
          <w:szCs w:val="28"/>
        </w:rPr>
        <w:t>工程师</w:t>
      </w:r>
      <w:r w:rsidR="00F559C5" w:rsidRPr="00480CB6">
        <w:rPr>
          <w:rFonts w:ascii="仿宋" w:eastAsia="仿宋" w:hAnsi="仿宋" w:hint="eastAsia"/>
          <w:sz w:val="28"/>
          <w:szCs w:val="28"/>
        </w:rPr>
        <w:t>资质。</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w:t>
      </w:r>
      <w:r w:rsidRPr="00480CB6">
        <w:rPr>
          <w:rFonts w:ascii="仿宋" w:eastAsia="仿宋" w:hAnsi="仿宋" w:hint="eastAsia"/>
          <w:color w:val="000000" w:themeColor="text1"/>
          <w:sz w:val="28"/>
          <w:szCs w:val="28"/>
        </w:rPr>
        <w:t>三</w:t>
      </w:r>
      <w:r w:rsidRPr="00480CB6">
        <w:rPr>
          <w:rFonts w:ascii="仿宋" w:eastAsia="仿宋" w:hAnsi="仿宋"/>
          <w:color w:val="000000" w:themeColor="text1"/>
          <w:sz w:val="28"/>
          <w:szCs w:val="28"/>
        </w:rPr>
        <w:t>条</w:t>
      </w:r>
      <w:r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使用网络及设备的工作人员应自觉遵守相关法律法规和制度规定。对违反规定使信息化网络及设备不能正常工作和造成重大事故者，追究其相应责任，后果严重的，依法追究法律责任。</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w:t>
      </w:r>
      <w:r w:rsidR="00FF59AE" w:rsidRPr="00480CB6">
        <w:rPr>
          <w:rFonts w:ascii="仿宋" w:eastAsia="仿宋" w:hAnsi="仿宋" w:hint="eastAsia"/>
          <w:color w:val="000000" w:themeColor="text1"/>
          <w:sz w:val="28"/>
          <w:szCs w:val="28"/>
        </w:rPr>
        <w:t>四</w:t>
      </w:r>
      <w:r w:rsidRPr="00480CB6">
        <w:rPr>
          <w:rFonts w:ascii="仿宋" w:eastAsia="仿宋" w:hAnsi="仿宋"/>
          <w:color w:val="000000" w:themeColor="text1"/>
          <w:sz w:val="28"/>
          <w:szCs w:val="28"/>
        </w:rPr>
        <w:t>条</w:t>
      </w:r>
      <w:r w:rsidR="00FF59AE"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严禁在信息化设备上安装与工作无关的、未经广泛验证为安全的软件程序。严禁带电拔插计算机内部配件。移动非便携式信息网络设备应断电后进行。离开工作场所前，须关闭计算机，切断电源。</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w:t>
      </w:r>
      <w:r w:rsidR="00FF59AE" w:rsidRPr="00480CB6">
        <w:rPr>
          <w:rFonts w:ascii="仿宋" w:eastAsia="仿宋" w:hAnsi="仿宋" w:hint="eastAsia"/>
          <w:color w:val="000000" w:themeColor="text1"/>
          <w:sz w:val="28"/>
          <w:szCs w:val="28"/>
        </w:rPr>
        <w:t>五</w:t>
      </w:r>
      <w:r w:rsidRPr="00480CB6">
        <w:rPr>
          <w:rFonts w:ascii="仿宋" w:eastAsia="仿宋" w:hAnsi="仿宋"/>
          <w:color w:val="000000" w:themeColor="text1"/>
          <w:sz w:val="28"/>
          <w:szCs w:val="28"/>
        </w:rPr>
        <w:t>条</w:t>
      </w:r>
      <w:r w:rsidR="00FF59AE"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非指定的技术人员不得擅自打开信息化网络设备，进行任何配置和检测。不得擅自将信息网络设备（包括报废设备）的配件私自拆卸，移植到其它设备。</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w:t>
      </w:r>
      <w:r w:rsidR="00FF59AE" w:rsidRPr="00480CB6">
        <w:rPr>
          <w:rFonts w:ascii="仿宋" w:eastAsia="仿宋" w:hAnsi="仿宋" w:hint="eastAsia"/>
          <w:color w:val="000000" w:themeColor="text1"/>
          <w:sz w:val="28"/>
          <w:szCs w:val="28"/>
        </w:rPr>
        <w:t>六</w:t>
      </w:r>
      <w:r w:rsidRPr="00480CB6">
        <w:rPr>
          <w:rFonts w:ascii="仿宋" w:eastAsia="仿宋" w:hAnsi="仿宋"/>
          <w:color w:val="000000" w:themeColor="text1"/>
          <w:sz w:val="28"/>
          <w:szCs w:val="28"/>
        </w:rPr>
        <w:t>条</w:t>
      </w:r>
      <w:r w:rsidR="00FF59AE"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未经分管领导批准，任何人不得随意更换信息化网络设备，不得随意外借、处置信息网络设备。外部人员如需使用本单位的信息网络设备，需经分管领导同意，并在现场监督的情况下进行。</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w:t>
      </w:r>
      <w:r w:rsidR="00FF59AE" w:rsidRPr="00480CB6">
        <w:rPr>
          <w:rFonts w:ascii="仿宋" w:eastAsia="仿宋" w:hAnsi="仿宋" w:hint="eastAsia"/>
          <w:color w:val="000000" w:themeColor="text1"/>
          <w:sz w:val="28"/>
          <w:szCs w:val="28"/>
        </w:rPr>
        <w:t>七</w:t>
      </w:r>
      <w:r w:rsidRPr="00480CB6">
        <w:rPr>
          <w:rFonts w:ascii="仿宋" w:eastAsia="仿宋" w:hAnsi="仿宋"/>
          <w:color w:val="000000" w:themeColor="text1"/>
          <w:sz w:val="28"/>
          <w:szCs w:val="28"/>
        </w:rPr>
        <w:t>条</w:t>
      </w:r>
      <w:r w:rsidR="00FF59AE"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对计算机进行硬盘格式化和删除操作系统文件，须事先做好数据备份工作，并由</w:t>
      </w:r>
      <w:r w:rsidR="00FF59AE" w:rsidRPr="00480CB6">
        <w:rPr>
          <w:rFonts w:ascii="仿宋" w:eastAsia="仿宋" w:hAnsi="仿宋" w:hint="eastAsia"/>
          <w:color w:val="000000" w:themeColor="text1"/>
          <w:sz w:val="28"/>
          <w:szCs w:val="28"/>
        </w:rPr>
        <w:t>信息中心技术人</w:t>
      </w:r>
      <w:r w:rsidRPr="00480CB6">
        <w:rPr>
          <w:rFonts w:ascii="仿宋" w:eastAsia="仿宋" w:hAnsi="仿宋"/>
          <w:color w:val="000000" w:themeColor="text1"/>
          <w:sz w:val="28"/>
          <w:szCs w:val="28"/>
        </w:rPr>
        <w:t>员进行操作。</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w:t>
      </w:r>
      <w:r w:rsidR="00FF59AE" w:rsidRPr="00480CB6">
        <w:rPr>
          <w:rFonts w:ascii="仿宋" w:eastAsia="仿宋" w:hAnsi="仿宋" w:hint="eastAsia"/>
          <w:color w:val="000000" w:themeColor="text1"/>
          <w:sz w:val="28"/>
          <w:szCs w:val="28"/>
        </w:rPr>
        <w:t>八</w:t>
      </w:r>
      <w:r w:rsidRPr="00480CB6">
        <w:rPr>
          <w:rFonts w:ascii="仿宋" w:eastAsia="仿宋" w:hAnsi="仿宋"/>
          <w:color w:val="000000" w:themeColor="text1"/>
          <w:sz w:val="28"/>
          <w:szCs w:val="28"/>
        </w:rPr>
        <w:t>条</w:t>
      </w:r>
      <w:r w:rsidR="00FF59AE"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各</w:t>
      </w:r>
      <w:r w:rsidR="00FF59AE" w:rsidRPr="00480CB6">
        <w:rPr>
          <w:rFonts w:ascii="仿宋" w:eastAsia="仿宋" w:hAnsi="仿宋" w:hint="eastAsia"/>
          <w:color w:val="000000" w:themeColor="text1"/>
          <w:sz w:val="28"/>
          <w:szCs w:val="28"/>
        </w:rPr>
        <w:t>部门和专业系的</w:t>
      </w:r>
      <w:r w:rsidRPr="00480CB6">
        <w:rPr>
          <w:rFonts w:ascii="仿宋" w:eastAsia="仿宋" w:hAnsi="仿宋"/>
          <w:color w:val="000000" w:themeColor="text1"/>
          <w:sz w:val="28"/>
          <w:szCs w:val="28"/>
        </w:rPr>
        <w:t>信息化网络设备的使用人、保管人、责任人等情况的变更，应及时报</w:t>
      </w:r>
      <w:r w:rsidR="00FF59AE" w:rsidRPr="00480CB6">
        <w:rPr>
          <w:rFonts w:ascii="仿宋" w:eastAsia="仿宋" w:hAnsi="仿宋" w:hint="eastAsia"/>
          <w:color w:val="000000" w:themeColor="text1"/>
          <w:sz w:val="28"/>
          <w:szCs w:val="28"/>
        </w:rPr>
        <w:t>信息中心</w:t>
      </w:r>
      <w:r w:rsidRPr="00480CB6">
        <w:rPr>
          <w:rFonts w:ascii="仿宋" w:eastAsia="仿宋" w:hAnsi="仿宋"/>
          <w:color w:val="000000" w:themeColor="text1"/>
          <w:sz w:val="28"/>
          <w:szCs w:val="28"/>
        </w:rPr>
        <w:t>登记备案。</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lastRenderedPageBreak/>
        <w:t>第</w:t>
      </w:r>
      <w:r w:rsidR="006D077F" w:rsidRPr="00480CB6">
        <w:rPr>
          <w:rFonts w:ascii="仿宋" w:eastAsia="仿宋" w:hAnsi="仿宋" w:hint="eastAsia"/>
          <w:color w:val="000000" w:themeColor="text1"/>
          <w:sz w:val="28"/>
          <w:szCs w:val="28"/>
        </w:rPr>
        <w:t>九</w:t>
      </w:r>
      <w:r w:rsidRPr="00480CB6">
        <w:rPr>
          <w:rFonts w:ascii="仿宋" w:eastAsia="仿宋" w:hAnsi="仿宋"/>
          <w:color w:val="000000" w:themeColor="text1"/>
          <w:sz w:val="28"/>
          <w:szCs w:val="28"/>
        </w:rPr>
        <w:t>条</w:t>
      </w:r>
      <w:r w:rsidR="006D077F"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为防止计算机病毒造成严重后果，对外来移动存储介质（光盘、</w:t>
      </w:r>
      <w:r w:rsidR="006D077F" w:rsidRPr="00480CB6">
        <w:rPr>
          <w:rFonts w:ascii="仿宋" w:eastAsia="仿宋" w:hAnsi="仿宋" w:hint="eastAsia"/>
          <w:color w:val="000000" w:themeColor="text1"/>
          <w:sz w:val="28"/>
          <w:szCs w:val="28"/>
        </w:rPr>
        <w:t>U</w:t>
      </w:r>
      <w:r w:rsidRPr="00480CB6">
        <w:rPr>
          <w:rFonts w:ascii="仿宋" w:eastAsia="仿宋" w:hAnsi="仿宋"/>
          <w:color w:val="000000" w:themeColor="text1"/>
          <w:sz w:val="28"/>
          <w:szCs w:val="28"/>
        </w:rPr>
        <w:t>盘、移动硬盘等）要严格管理，原则上不允许外来移动存储介质在</w:t>
      </w:r>
      <w:r w:rsidR="006D077F" w:rsidRPr="00480CB6">
        <w:rPr>
          <w:rFonts w:ascii="仿宋" w:eastAsia="仿宋" w:hAnsi="仿宋" w:hint="eastAsia"/>
          <w:color w:val="000000" w:themeColor="text1"/>
          <w:sz w:val="28"/>
          <w:szCs w:val="28"/>
        </w:rPr>
        <w:t>我院</w:t>
      </w:r>
      <w:r w:rsidRPr="00480CB6">
        <w:rPr>
          <w:rFonts w:ascii="仿宋" w:eastAsia="仿宋" w:hAnsi="仿宋"/>
          <w:color w:val="000000" w:themeColor="text1"/>
          <w:sz w:val="28"/>
          <w:szCs w:val="28"/>
        </w:rPr>
        <w:t>内部专网计算机上使用</w:t>
      </w:r>
      <w:r w:rsidR="006D077F" w:rsidRPr="00480CB6">
        <w:rPr>
          <w:rFonts w:ascii="仿宋" w:eastAsia="仿宋" w:hAnsi="仿宋" w:hint="eastAsia"/>
          <w:color w:val="000000" w:themeColor="text1"/>
          <w:sz w:val="28"/>
          <w:szCs w:val="28"/>
        </w:rPr>
        <w:t>，</w:t>
      </w:r>
      <w:r w:rsidRPr="00480CB6">
        <w:rPr>
          <w:rFonts w:ascii="仿宋" w:eastAsia="仿宋" w:hAnsi="仿宋"/>
          <w:color w:val="000000" w:themeColor="text1"/>
          <w:sz w:val="28"/>
          <w:szCs w:val="28"/>
        </w:rPr>
        <w:t>确因工作需要使用的，事先必须进行防（杀）毒处理，经</w:t>
      </w:r>
      <w:r w:rsidRPr="00480CB6">
        <w:rPr>
          <w:rFonts w:ascii="仿宋" w:eastAsia="仿宋" w:hAnsi="仿宋" w:hint="eastAsia"/>
          <w:color w:val="000000" w:themeColor="text1"/>
          <w:sz w:val="28"/>
          <w:szCs w:val="28"/>
        </w:rPr>
        <w:t>信息中心</w:t>
      </w:r>
      <w:r w:rsidRPr="00480CB6">
        <w:rPr>
          <w:rFonts w:ascii="仿宋" w:eastAsia="仿宋" w:hAnsi="仿宋"/>
          <w:color w:val="000000" w:themeColor="text1"/>
          <w:sz w:val="28"/>
          <w:szCs w:val="28"/>
        </w:rPr>
        <w:t>技术人员证实无病毒感染后，方可使用。</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第十条</w:t>
      </w:r>
      <w:r w:rsidR="006D077F"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信息</w:t>
      </w:r>
      <w:r w:rsidR="006D077F" w:rsidRPr="00480CB6">
        <w:rPr>
          <w:rFonts w:ascii="仿宋" w:eastAsia="仿宋" w:hAnsi="仿宋" w:hint="eastAsia"/>
          <w:color w:val="000000" w:themeColor="text1"/>
          <w:sz w:val="28"/>
          <w:szCs w:val="28"/>
        </w:rPr>
        <w:t>中心</w:t>
      </w:r>
      <w:r w:rsidRPr="00480CB6">
        <w:rPr>
          <w:rFonts w:ascii="仿宋" w:eastAsia="仿宋" w:hAnsi="仿宋"/>
          <w:color w:val="000000" w:themeColor="text1"/>
          <w:sz w:val="28"/>
          <w:szCs w:val="28"/>
        </w:rPr>
        <w:t>管理</w:t>
      </w:r>
      <w:r w:rsidR="006D077F" w:rsidRPr="00480CB6">
        <w:rPr>
          <w:rFonts w:ascii="仿宋" w:eastAsia="仿宋" w:hAnsi="仿宋" w:hint="eastAsia"/>
          <w:color w:val="000000" w:themeColor="text1"/>
          <w:sz w:val="28"/>
          <w:szCs w:val="28"/>
        </w:rPr>
        <w:t>人</w:t>
      </w:r>
      <w:r w:rsidRPr="00480CB6">
        <w:rPr>
          <w:rFonts w:ascii="仿宋" w:eastAsia="仿宋" w:hAnsi="仿宋"/>
          <w:color w:val="000000" w:themeColor="text1"/>
          <w:sz w:val="28"/>
          <w:szCs w:val="28"/>
        </w:rPr>
        <w:t>员应定期对</w:t>
      </w:r>
      <w:r w:rsidR="006D077F" w:rsidRPr="00480CB6">
        <w:rPr>
          <w:rFonts w:ascii="仿宋" w:eastAsia="仿宋" w:hAnsi="仿宋" w:hint="eastAsia"/>
          <w:color w:val="000000" w:themeColor="text1"/>
          <w:sz w:val="28"/>
          <w:szCs w:val="28"/>
        </w:rPr>
        <w:t>学院</w:t>
      </w:r>
      <w:r w:rsidRPr="00480CB6">
        <w:rPr>
          <w:rFonts w:ascii="仿宋" w:eastAsia="仿宋" w:hAnsi="仿宋"/>
          <w:color w:val="000000" w:themeColor="text1"/>
          <w:sz w:val="28"/>
          <w:szCs w:val="28"/>
        </w:rPr>
        <w:t>信息化网络设备进行系统维护及必要的数据备份，并安装指定的杀毒软件，进行定期杀毒、系统漏洞修补、杀毒软件升级。</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第十</w:t>
      </w:r>
      <w:r w:rsidR="006D077F" w:rsidRPr="00480CB6">
        <w:rPr>
          <w:rFonts w:ascii="仿宋" w:eastAsia="仿宋" w:hAnsi="仿宋" w:hint="eastAsia"/>
          <w:color w:val="000000" w:themeColor="text1"/>
          <w:sz w:val="28"/>
          <w:szCs w:val="28"/>
        </w:rPr>
        <w:t>一</w:t>
      </w:r>
      <w:r w:rsidRPr="00480CB6">
        <w:rPr>
          <w:rFonts w:ascii="仿宋" w:eastAsia="仿宋" w:hAnsi="仿宋"/>
          <w:color w:val="000000" w:themeColor="text1"/>
          <w:sz w:val="28"/>
          <w:szCs w:val="28"/>
        </w:rPr>
        <w:t xml:space="preserve">条 </w:t>
      </w:r>
      <w:r w:rsidR="006D077F"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信息化网络设备报废或调拨时，须进行必要的清理工作，防止资料泄密。</w:t>
      </w:r>
    </w:p>
    <w:p w:rsidR="00817944" w:rsidRPr="00480CB6" w:rsidRDefault="00817944" w:rsidP="00267D50">
      <w:pPr>
        <w:pStyle w:val="a7"/>
        <w:rPr>
          <w:rFonts w:ascii="仿宋" w:eastAsia="仿宋" w:hAnsi="仿宋"/>
          <w:color w:val="000000" w:themeColor="text1"/>
          <w:sz w:val="28"/>
          <w:szCs w:val="28"/>
        </w:rPr>
      </w:pPr>
      <w:r w:rsidRPr="00480CB6">
        <w:rPr>
          <w:rFonts w:ascii="仿宋" w:eastAsia="仿宋" w:hAnsi="仿宋"/>
          <w:color w:val="000000" w:themeColor="text1"/>
          <w:sz w:val="28"/>
          <w:szCs w:val="28"/>
        </w:rPr>
        <w:t>第十</w:t>
      </w:r>
      <w:r w:rsidR="006D077F" w:rsidRPr="00480CB6">
        <w:rPr>
          <w:rFonts w:ascii="仿宋" w:eastAsia="仿宋" w:hAnsi="仿宋" w:hint="eastAsia"/>
          <w:color w:val="000000" w:themeColor="text1"/>
          <w:sz w:val="28"/>
          <w:szCs w:val="28"/>
        </w:rPr>
        <w:t>二</w:t>
      </w:r>
      <w:r w:rsidRPr="00480CB6">
        <w:rPr>
          <w:rFonts w:ascii="仿宋" w:eastAsia="仿宋" w:hAnsi="仿宋"/>
          <w:color w:val="000000" w:themeColor="text1"/>
          <w:sz w:val="28"/>
          <w:szCs w:val="28"/>
        </w:rPr>
        <w:t>条</w:t>
      </w:r>
      <w:r w:rsidR="006D077F" w:rsidRPr="00480CB6">
        <w:rPr>
          <w:rFonts w:ascii="仿宋" w:eastAsia="仿宋" w:hAnsi="仿宋" w:hint="eastAsia"/>
          <w:color w:val="000000" w:themeColor="text1"/>
          <w:sz w:val="28"/>
          <w:szCs w:val="28"/>
        </w:rPr>
        <w:t xml:space="preserve">  </w:t>
      </w:r>
      <w:r w:rsidRPr="00480CB6">
        <w:rPr>
          <w:rFonts w:ascii="仿宋" w:eastAsia="仿宋" w:hAnsi="仿宋"/>
          <w:color w:val="000000" w:themeColor="text1"/>
          <w:sz w:val="28"/>
          <w:szCs w:val="28"/>
        </w:rPr>
        <w:t>为保障信息化网络设备安全、稳定、持续运行，发挥最优性能，设备必须按照技术人员制定的方案和要求进行统一配置，设备的使用者不得拒绝，并不得随意更改设备已配置好的参数。</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w:t>
      </w:r>
      <w:r w:rsidR="006D077F" w:rsidRPr="00480CB6">
        <w:rPr>
          <w:rFonts w:ascii="仿宋" w:eastAsia="仿宋" w:hAnsi="仿宋" w:hint="eastAsia"/>
          <w:sz w:val="28"/>
          <w:szCs w:val="28"/>
        </w:rPr>
        <w:t>十</w:t>
      </w:r>
      <w:r w:rsidR="00F104B4">
        <w:rPr>
          <w:rFonts w:ascii="仿宋" w:eastAsia="仿宋" w:hAnsi="仿宋" w:hint="eastAsia"/>
          <w:sz w:val="28"/>
          <w:szCs w:val="28"/>
        </w:rPr>
        <w:t>三</w:t>
      </w:r>
      <w:r w:rsidRPr="00480CB6">
        <w:rPr>
          <w:rFonts w:ascii="仿宋" w:eastAsia="仿宋" w:hAnsi="仿宋" w:hint="eastAsia"/>
          <w:sz w:val="28"/>
          <w:szCs w:val="28"/>
        </w:rPr>
        <w:t xml:space="preserve">条　</w:t>
      </w:r>
      <w:r w:rsidR="00C563CA" w:rsidRPr="00480CB6">
        <w:rPr>
          <w:rFonts w:ascii="仿宋" w:eastAsia="仿宋" w:hAnsi="仿宋" w:hint="eastAsia"/>
          <w:sz w:val="28"/>
          <w:szCs w:val="28"/>
        </w:rPr>
        <w:t>信息中心</w:t>
      </w:r>
      <w:r w:rsidR="00BD5FAB" w:rsidRPr="00480CB6">
        <w:rPr>
          <w:rFonts w:ascii="仿宋" w:eastAsia="仿宋" w:hAnsi="仿宋" w:hint="eastAsia"/>
          <w:sz w:val="28"/>
          <w:szCs w:val="28"/>
        </w:rPr>
        <w:t>负责</w:t>
      </w:r>
      <w:r w:rsidR="00C563CA" w:rsidRPr="00480CB6">
        <w:rPr>
          <w:rFonts w:ascii="仿宋" w:eastAsia="仿宋" w:hAnsi="仿宋" w:hint="eastAsia"/>
          <w:sz w:val="28"/>
          <w:szCs w:val="28"/>
        </w:rPr>
        <w:t>组织信息系统的备份工作，学院信息平台系统及各业务子系统等必须定期、定时进行数据库的备份转存，保证系统故障后能及时恢复。</w:t>
      </w:r>
      <w:r w:rsidRPr="00480CB6">
        <w:rPr>
          <w:rFonts w:ascii="仿宋" w:eastAsia="仿宋" w:hAnsi="仿宋" w:hint="eastAsia"/>
          <w:sz w:val="28"/>
          <w:szCs w:val="28"/>
        </w:rPr>
        <w:t>信息系统使用人员应对本人使用的系统帐号和口令保密，由于帐号、口令泄露造成不良后果的，由帐号拥有人负全部责任。</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w:t>
      </w:r>
      <w:r w:rsidR="006D077F" w:rsidRPr="00480CB6">
        <w:rPr>
          <w:rFonts w:ascii="仿宋" w:eastAsia="仿宋" w:hAnsi="仿宋" w:hint="eastAsia"/>
          <w:sz w:val="28"/>
          <w:szCs w:val="28"/>
        </w:rPr>
        <w:t>十</w:t>
      </w:r>
      <w:r w:rsidR="00F104B4">
        <w:rPr>
          <w:rFonts w:ascii="仿宋" w:eastAsia="仿宋" w:hAnsi="仿宋" w:hint="eastAsia"/>
          <w:sz w:val="28"/>
          <w:szCs w:val="28"/>
        </w:rPr>
        <w:t>四</w:t>
      </w:r>
      <w:r w:rsidRPr="00480CB6">
        <w:rPr>
          <w:rFonts w:ascii="仿宋" w:eastAsia="仿宋" w:hAnsi="仿宋" w:hint="eastAsia"/>
          <w:sz w:val="28"/>
          <w:szCs w:val="28"/>
        </w:rPr>
        <w:t xml:space="preserve">条　</w:t>
      </w:r>
      <w:r w:rsidR="00FD104D" w:rsidRPr="00480CB6">
        <w:rPr>
          <w:rFonts w:ascii="仿宋" w:eastAsia="仿宋" w:hAnsi="仿宋" w:hint="eastAsia"/>
          <w:sz w:val="28"/>
          <w:szCs w:val="28"/>
        </w:rPr>
        <w:t>信息中心</w:t>
      </w:r>
      <w:r w:rsidRPr="00480CB6">
        <w:rPr>
          <w:rFonts w:ascii="仿宋" w:eastAsia="仿宋" w:hAnsi="仿宋" w:hint="eastAsia"/>
          <w:sz w:val="28"/>
          <w:szCs w:val="28"/>
        </w:rPr>
        <w:t>负责</w:t>
      </w:r>
      <w:r w:rsidR="006D077F" w:rsidRPr="00480CB6">
        <w:rPr>
          <w:rFonts w:ascii="仿宋" w:eastAsia="仿宋" w:hAnsi="仿宋" w:hint="eastAsia"/>
          <w:sz w:val="28"/>
          <w:szCs w:val="28"/>
        </w:rPr>
        <w:t>学院整体</w:t>
      </w:r>
      <w:r w:rsidRPr="00480CB6">
        <w:rPr>
          <w:rFonts w:ascii="仿宋" w:eastAsia="仿宋" w:hAnsi="仿宋" w:hint="eastAsia"/>
          <w:sz w:val="28"/>
          <w:szCs w:val="28"/>
        </w:rPr>
        <w:t>计算机病毒防范工作，负责收集病毒木马</w:t>
      </w:r>
      <w:r w:rsidR="000223E5" w:rsidRPr="00480CB6">
        <w:rPr>
          <w:rFonts w:ascii="仿宋" w:eastAsia="仿宋" w:hAnsi="仿宋" w:hint="eastAsia"/>
          <w:sz w:val="28"/>
          <w:szCs w:val="28"/>
        </w:rPr>
        <w:t>信息并进行及时报告</w:t>
      </w:r>
      <w:r w:rsidRPr="00480CB6">
        <w:rPr>
          <w:rFonts w:ascii="仿宋" w:eastAsia="仿宋" w:hAnsi="仿宋" w:hint="eastAsia"/>
          <w:sz w:val="28"/>
          <w:szCs w:val="28"/>
        </w:rPr>
        <w:t>，追踪最新病毒动向，制定相应的防范措施，</w:t>
      </w:r>
      <w:r w:rsidR="006D077F" w:rsidRPr="00480CB6">
        <w:rPr>
          <w:rFonts w:ascii="仿宋" w:eastAsia="仿宋" w:hAnsi="仿宋" w:hint="eastAsia"/>
          <w:sz w:val="28"/>
          <w:szCs w:val="28"/>
        </w:rPr>
        <w:t>中心机房要求</w:t>
      </w:r>
      <w:r w:rsidRPr="00480CB6">
        <w:rPr>
          <w:rFonts w:ascii="仿宋" w:eastAsia="仿宋" w:hAnsi="仿宋" w:hint="eastAsia"/>
          <w:sz w:val="28"/>
          <w:szCs w:val="28"/>
        </w:rPr>
        <w:t>安装有效的杀毒软件或及时下载最新杀毒软件指导计算机使用人员进行病毒防范。</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lastRenderedPageBreak/>
        <w:t>第十</w:t>
      </w:r>
      <w:r w:rsidR="00F104B4">
        <w:rPr>
          <w:rFonts w:ascii="仿宋" w:eastAsia="仿宋" w:hAnsi="仿宋" w:hint="eastAsia"/>
          <w:color w:val="000000"/>
          <w:sz w:val="28"/>
          <w:szCs w:val="28"/>
        </w:rPr>
        <w:t>五</w:t>
      </w:r>
      <w:r w:rsidRPr="00480CB6">
        <w:rPr>
          <w:rFonts w:ascii="仿宋" w:eastAsia="仿宋" w:hAnsi="仿宋"/>
          <w:color w:val="000000"/>
          <w:sz w:val="28"/>
          <w:szCs w:val="28"/>
        </w:rPr>
        <w:t>条</w:t>
      </w:r>
      <w:r w:rsidR="00A364C3" w:rsidRPr="00480CB6">
        <w:rPr>
          <w:rFonts w:ascii="仿宋" w:eastAsia="仿宋" w:hAnsi="仿宋" w:hint="eastAsia"/>
          <w:color w:val="000000"/>
          <w:sz w:val="28"/>
          <w:szCs w:val="28"/>
        </w:rPr>
        <w:t xml:space="preserve">   信息中心</w:t>
      </w:r>
      <w:r w:rsidRPr="00480CB6">
        <w:rPr>
          <w:rFonts w:ascii="仿宋" w:eastAsia="仿宋" w:hAnsi="仿宋"/>
          <w:color w:val="000000"/>
          <w:sz w:val="28"/>
          <w:szCs w:val="28"/>
        </w:rPr>
        <w:t>负责对各</w:t>
      </w:r>
      <w:r w:rsidR="00A364C3" w:rsidRPr="00480CB6">
        <w:rPr>
          <w:rFonts w:ascii="仿宋" w:eastAsia="仿宋" w:hAnsi="仿宋" w:hint="eastAsia"/>
          <w:color w:val="000000"/>
          <w:sz w:val="28"/>
          <w:szCs w:val="28"/>
        </w:rPr>
        <w:t>部门</w:t>
      </w:r>
      <w:r w:rsidRPr="00480CB6">
        <w:rPr>
          <w:rFonts w:ascii="仿宋" w:eastAsia="仿宋" w:hAnsi="仿宋"/>
          <w:color w:val="000000"/>
          <w:sz w:val="28"/>
          <w:szCs w:val="28"/>
        </w:rPr>
        <w:t>计算机信息系统安全和保密工作进行指导和督促检查。</w:t>
      </w:r>
      <w:r w:rsidR="00A364C3" w:rsidRPr="00480CB6">
        <w:rPr>
          <w:rFonts w:ascii="仿宋" w:eastAsia="仿宋" w:hAnsi="仿宋"/>
          <w:color w:val="000000"/>
          <w:sz w:val="28"/>
          <w:szCs w:val="28"/>
        </w:rPr>
        <w:t>要</w:t>
      </w:r>
      <w:r w:rsidR="00A364C3" w:rsidRPr="00480CB6">
        <w:rPr>
          <w:rFonts w:ascii="仿宋" w:eastAsia="仿宋" w:hAnsi="仿宋" w:hint="eastAsia"/>
          <w:color w:val="000000"/>
          <w:sz w:val="28"/>
          <w:szCs w:val="28"/>
        </w:rPr>
        <w:t>求</w:t>
      </w:r>
      <w:r w:rsidRPr="00480CB6">
        <w:rPr>
          <w:rFonts w:ascii="仿宋" w:eastAsia="仿宋" w:hAnsi="仿宋"/>
          <w:color w:val="000000"/>
          <w:sz w:val="28"/>
          <w:szCs w:val="28"/>
        </w:rPr>
        <w:t>各</w:t>
      </w:r>
      <w:r w:rsidR="00A364C3" w:rsidRPr="00480CB6">
        <w:rPr>
          <w:rFonts w:ascii="仿宋" w:eastAsia="仿宋" w:hAnsi="仿宋" w:hint="eastAsia"/>
          <w:color w:val="000000"/>
          <w:sz w:val="28"/>
          <w:szCs w:val="28"/>
        </w:rPr>
        <w:t>部门</w:t>
      </w:r>
      <w:r w:rsidRPr="00480CB6">
        <w:rPr>
          <w:rFonts w:ascii="仿宋" w:eastAsia="仿宋" w:hAnsi="仿宋"/>
          <w:color w:val="000000"/>
          <w:sz w:val="28"/>
          <w:szCs w:val="28"/>
        </w:rPr>
        <w:t>密切配合，共同做好计算机信息系统安全和保密工作。</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w:t>
      </w:r>
      <w:r w:rsidR="00A364C3" w:rsidRPr="00480CB6">
        <w:rPr>
          <w:rFonts w:ascii="仿宋" w:eastAsia="仿宋" w:hAnsi="仿宋" w:hint="eastAsia"/>
          <w:color w:val="000000"/>
          <w:sz w:val="28"/>
          <w:szCs w:val="28"/>
        </w:rPr>
        <w:t>十六</w:t>
      </w:r>
      <w:r w:rsidRPr="00480CB6">
        <w:rPr>
          <w:rFonts w:ascii="仿宋" w:eastAsia="仿宋" w:hAnsi="仿宋"/>
          <w:color w:val="000000"/>
          <w:sz w:val="28"/>
          <w:szCs w:val="28"/>
        </w:rPr>
        <w:t>条</w:t>
      </w:r>
      <w:r w:rsidR="00A364C3"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加强保密意识教育，提高工作人员保密观念，增强防范意识，自觉执行保密规定。</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w:t>
      </w:r>
      <w:r w:rsidR="00A364C3" w:rsidRPr="00480CB6">
        <w:rPr>
          <w:rFonts w:ascii="仿宋" w:eastAsia="仿宋" w:hAnsi="仿宋" w:hint="eastAsia"/>
          <w:color w:val="000000"/>
          <w:sz w:val="28"/>
          <w:szCs w:val="28"/>
        </w:rPr>
        <w:t>十七</w:t>
      </w:r>
      <w:r w:rsidRPr="00480CB6">
        <w:rPr>
          <w:rFonts w:ascii="仿宋" w:eastAsia="仿宋" w:hAnsi="仿宋"/>
          <w:color w:val="000000"/>
          <w:sz w:val="28"/>
          <w:szCs w:val="28"/>
        </w:rPr>
        <w:t>条</w:t>
      </w:r>
      <w:r w:rsidR="00A364C3"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与重点岗位的计算机使用人员签订安全保密责任书，明确安全和保密要求与责任。</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w:t>
      </w:r>
      <w:r w:rsidR="00A364C3" w:rsidRPr="00480CB6">
        <w:rPr>
          <w:rFonts w:ascii="仿宋" w:eastAsia="仿宋" w:hAnsi="仿宋" w:hint="eastAsia"/>
          <w:color w:val="000000"/>
          <w:sz w:val="28"/>
          <w:szCs w:val="28"/>
        </w:rPr>
        <w:t>十八</w:t>
      </w:r>
      <w:r w:rsidRPr="00480CB6">
        <w:rPr>
          <w:rFonts w:ascii="仿宋" w:eastAsia="仿宋" w:hAnsi="仿宋"/>
          <w:color w:val="000000"/>
          <w:sz w:val="28"/>
          <w:szCs w:val="28"/>
        </w:rPr>
        <w:t>条</w:t>
      </w:r>
      <w:r w:rsidR="00A364C3"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计算机使用人员离岗离职，</w:t>
      </w:r>
      <w:r w:rsidR="00A364C3" w:rsidRPr="00480CB6">
        <w:rPr>
          <w:rFonts w:ascii="仿宋" w:eastAsia="仿宋" w:hAnsi="仿宋" w:hint="eastAsia"/>
          <w:color w:val="000000"/>
          <w:sz w:val="28"/>
          <w:szCs w:val="28"/>
        </w:rPr>
        <w:t>信息中心</w:t>
      </w:r>
      <w:r w:rsidRPr="00480CB6">
        <w:rPr>
          <w:rFonts w:ascii="仿宋" w:eastAsia="仿宋" w:hAnsi="仿宋"/>
          <w:color w:val="000000"/>
          <w:sz w:val="28"/>
          <w:szCs w:val="28"/>
        </w:rPr>
        <w:t>应当即时取消其计算机信息系统访问授权，收回计算机、移动存储设备等相关物品。</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w:t>
      </w:r>
      <w:r w:rsidR="002439AE" w:rsidRPr="00480CB6">
        <w:rPr>
          <w:rFonts w:ascii="仿宋" w:eastAsia="仿宋" w:hAnsi="仿宋" w:hint="eastAsia"/>
          <w:color w:val="000000"/>
          <w:sz w:val="28"/>
          <w:szCs w:val="28"/>
        </w:rPr>
        <w:t>十九</w:t>
      </w:r>
      <w:r w:rsidRPr="00480CB6">
        <w:rPr>
          <w:rFonts w:ascii="仿宋" w:eastAsia="仿宋" w:hAnsi="仿宋"/>
          <w:color w:val="000000"/>
          <w:sz w:val="28"/>
          <w:szCs w:val="28"/>
        </w:rPr>
        <w:t>条</w:t>
      </w:r>
      <w:r w:rsidR="002439AE" w:rsidRPr="00480CB6">
        <w:rPr>
          <w:rFonts w:ascii="仿宋" w:eastAsia="仿宋" w:hAnsi="仿宋" w:hint="eastAsia"/>
          <w:color w:val="000000"/>
          <w:sz w:val="28"/>
          <w:szCs w:val="28"/>
        </w:rPr>
        <w:t xml:space="preserve">   各部门</w:t>
      </w:r>
      <w:r w:rsidRPr="00480CB6">
        <w:rPr>
          <w:rFonts w:ascii="仿宋" w:eastAsia="仿宋" w:hAnsi="仿宋"/>
          <w:color w:val="000000"/>
          <w:sz w:val="28"/>
          <w:szCs w:val="28"/>
        </w:rPr>
        <w:t>加强内部计算机信息系统安全和保密管理情况的监督，定期开展自我检查、自我评估，发现问题及时纠正。</w:t>
      </w:r>
    </w:p>
    <w:p w:rsidR="005B5A5F"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第二十条</w:t>
      </w:r>
      <w:r w:rsidR="005169C2" w:rsidRPr="00480CB6">
        <w:rPr>
          <w:rFonts w:ascii="仿宋" w:eastAsia="仿宋" w:hAnsi="仿宋" w:hint="eastAsia"/>
          <w:color w:val="000000"/>
          <w:sz w:val="28"/>
          <w:szCs w:val="28"/>
        </w:rPr>
        <w:t xml:space="preserve">  </w:t>
      </w:r>
      <w:r w:rsidR="005169C2" w:rsidRPr="00480CB6">
        <w:rPr>
          <w:rFonts w:ascii="仿宋" w:eastAsia="仿宋" w:hAnsi="仿宋"/>
          <w:color w:val="000000"/>
          <w:sz w:val="28"/>
          <w:szCs w:val="28"/>
        </w:rPr>
        <w:t>涉密计算机系统进行维护检修时，须保证所存储的涉密信息不被泄露，对涉密信息应采取涉密信息转存、删除、异地转移存储媒介等安全保密措施。无法采取上述措施时，</w:t>
      </w:r>
      <w:r w:rsidR="005169C2" w:rsidRPr="00480CB6">
        <w:rPr>
          <w:rFonts w:ascii="仿宋" w:eastAsia="仿宋" w:hAnsi="仿宋" w:hint="eastAsia"/>
          <w:color w:val="000000"/>
          <w:sz w:val="28"/>
          <w:szCs w:val="28"/>
        </w:rPr>
        <w:t>信息中心</w:t>
      </w:r>
      <w:r w:rsidR="005169C2" w:rsidRPr="00480CB6">
        <w:rPr>
          <w:rFonts w:ascii="仿宋" w:eastAsia="仿宋" w:hAnsi="仿宋"/>
          <w:color w:val="000000"/>
          <w:sz w:val="28"/>
          <w:szCs w:val="28"/>
        </w:rPr>
        <w:t>技术人员须在维修现场监督，并对维修人员、维修对象、维修内容、维修前后情况做好详细记录。</w:t>
      </w:r>
    </w:p>
    <w:p w:rsidR="005169C2" w:rsidRPr="00480CB6" w:rsidRDefault="005B5A5F" w:rsidP="00267D50">
      <w:pPr>
        <w:pStyle w:val="a7"/>
        <w:rPr>
          <w:rFonts w:ascii="仿宋" w:eastAsia="仿宋" w:hAnsi="仿宋"/>
          <w:color w:val="000000"/>
          <w:sz w:val="28"/>
          <w:szCs w:val="28"/>
        </w:rPr>
      </w:pPr>
      <w:r w:rsidRPr="00480CB6">
        <w:rPr>
          <w:rFonts w:ascii="仿宋" w:eastAsia="仿宋" w:hAnsi="仿宋"/>
          <w:color w:val="000000"/>
          <w:sz w:val="28"/>
          <w:szCs w:val="28"/>
        </w:rPr>
        <w:t>第二十</w:t>
      </w:r>
      <w:r w:rsidRPr="00480CB6">
        <w:rPr>
          <w:rFonts w:ascii="仿宋" w:eastAsia="仿宋" w:hAnsi="仿宋" w:hint="eastAsia"/>
          <w:color w:val="000000"/>
          <w:sz w:val="28"/>
          <w:szCs w:val="28"/>
        </w:rPr>
        <w:t>一</w:t>
      </w:r>
      <w:r w:rsidRPr="00480CB6">
        <w:rPr>
          <w:rFonts w:ascii="仿宋" w:eastAsia="仿宋" w:hAnsi="仿宋"/>
          <w:color w:val="000000"/>
          <w:sz w:val="28"/>
          <w:szCs w:val="28"/>
        </w:rPr>
        <w:t>条</w:t>
      </w:r>
      <w:r w:rsidRPr="00480CB6">
        <w:rPr>
          <w:rFonts w:ascii="仿宋" w:eastAsia="仿宋" w:hAnsi="仿宋" w:hint="eastAsia"/>
          <w:color w:val="000000"/>
          <w:sz w:val="28"/>
          <w:szCs w:val="28"/>
        </w:rPr>
        <w:t xml:space="preserve">  </w:t>
      </w:r>
      <w:r w:rsidR="005169C2" w:rsidRPr="00480CB6">
        <w:rPr>
          <w:rFonts w:ascii="仿宋" w:eastAsia="仿宋" w:hAnsi="仿宋"/>
          <w:color w:val="000000"/>
          <w:sz w:val="28"/>
          <w:szCs w:val="28"/>
        </w:rPr>
        <w:t>存有涉密信息的存储介质不得接入或安装在非涉密计算机或低密级的计算机上，不得转借他人，不得带出工作区，下班后存放在本单位指定的保密柜中。因工作需要必须携带出工作区的，须由科室主</w:t>
      </w:r>
      <w:r w:rsidR="005169C2" w:rsidRPr="00480CB6">
        <w:rPr>
          <w:rFonts w:ascii="仿宋" w:eastAsia="仿宋" w:hAnsi="仿宋"/>
          <w:color w:val="000000"/>
          <w:sz w:val="28"/>
          <w:szCs w:val="28"/>
        </w:rPr>
        <w:lastRenderedPageBreak/>
        <w:t>要负责人填写《涉密存储介质外出携带登记表》，经主管领导批准，返回后要经主管领导审查注销。</w:t>
      </w:r>
    </w:p>
    <w:p w:rsidR="00803866" w:rsidRPr="00480CB6" w:rsidRDefault="005B1676" w:rsidP="00267D50">
      <w:pPr>
        <w:pStyle w:val="a7"/>
        <w:rPr>
          <w:rFonts w:ascii="仿宋" w:eastAsia="仿宋" w:hAnsi="仿宋"/>
          <w:color w:val="000000"/>
          <w:sz w:val="28"/>
          <w:szCs w:val="28"/>
        </w:rPr>
      </w:pPr>
      <w:r w:rsidRPr="00480CB6">
        <w:rPr>
          <w:rFonts w:ascii="仿宋" w:eastAsia="仿宋" w:hAnsi="仿宋"/>
          <w:color w:val="000000"/>
          <w:sz w:val="28"/>
          <w:szCs w:val="28"/>
        </w:rPr>
        <w:t>第二十</w:t>
      </w:r>
      <w:r w:rsidR="005B5A5F" w:rsidRPr="00480CB6">
        <w:rPr>
          <w:rFonts w:ascii="仿宋" w:eastAsia="仿宋" w:hAnsi="仿宋" w:hint="eastAsia"/>
          <w:color w:val="000000"/>
          <w:sz w:val="28"/>
          <w:szCs w:val="28"/>
        </w:rPr>
        <w:t>二</w:t>
      </w:r>
      <w:r w:rsidRPr="00480CB6">
        <w:rPr>
          <w:rFonts w:ascii="仿宋" w:eastAsia="仿宋" w:hAnsi="仿宋"/>
          <w:color w:val="000000"/>
          <w:sz w:val="28"/>
          <w:szCs w:val="28"/>
        </w:rPr>
        <w:t>条</w:t>
      </w:r>
      <w:r w:rsidRPr="00480CB6">
        <w:rPr>
          <w:rFonts w:ascii="仿宋" w:eastAsia="仿宋" w:hAnsi="仿宋" w:hint="eastAsia"/>
          <w:color w:val="000000"/>
          <w:sz w:val="28"/>
          <w:szCs w:val="28"/>
        </w:rPr>
        <w:t xml:space="preserve">  </w:t>
      </w:r>
      <w:r w:rsidR="005169C2" w:rsidRPr="00480CB6">
        <w:rPr>
          <w:rFonts w:ascii="仿宋" w:eastAsia="仿宋" w:hAnsi="仿宋"/>
          <w:color w:val="000000"/>
          <w:sz w:val="28"/>
          <w:szCs w:val="28"/>
        </w:rPr>
        <w:t>严禁维修人员擅自读取和拷贝数字复印机、多功能一体机等涉密设备存储的涉密信息。涉密电子设备出现故障送外维修前，必须将涉密存储部件拆除并妥善保管；涉密存储部件出现故障，如不能保证安全保密，必须按照涉密载体销毁要求予以销毁。</w:t>
      </w:r>
    </w:p>
    <w:p w:rsidR="00803866" w:rsidRPr="00480CB6" w:rsidRDefault="009C33C0" w:rsidP="00267D50">
      <w:pPr>
        <w:pStyle w:val="a7"/>
        <w:rPr>
          <w:rFonts w:ascii="仿宋" w:eastAsia="仿宋" w:hAnsi="仿宋"/>
          <w:color w:val="000000"/>
          <w:sz w:val="28"/>
          <w:szCs w:val="28"/>
        </w:rPr>
      </w:pPr>
      <w:r w:rsidRPr="00480CB6">
        <w:rPr>
          <w:rFonts w:ascii="仿宋" w:eastAsia="仿宋" w:hAnsi="仿宋"/>
          <w:color w:val="000000"/>
          <w:sz w:val="28"/>
          <w:szCs w:val="28"/>
        </w:rPr>
        <w:t>第二十</w:t>
      </w:r>
      <w:r w:rsidRPr="00480CB6">
        <w:rPr>
          <w:rFonts w:ascii="仿宋" w:eastAsia="仿宋" w:hAnsi="仿宋" w:hint="eastAsia"/>
          <w:color w:val="000000"/>
          <w:sz w:val="28"/>
          <w:szCs w:val="28"/>
        </w:rPr>
        <w:t>三</w:t>
      </w:r>
      <w:r w:rsidRPr="00480CB6">
        <w:rPr>
          <w:rFonts w:ascii="仿宋" w:eastAsia="仿宋" w:hAnsi="仿宋"/>
          <w:color w:val="000000"/>
          <w:sz w:val="28"/>
          <w:szCs w:val="28"/>
        </w:rPr>
        <w:t>条</w:t>
      </w:r>
      <w:r w:rsidRPr="00480CB6">
        <w:rPr>
          <w:rFonts w:ascii="仿宋" w:eastAsia="仿宋" w:hAnsi="仿宋" w:hint="eastAsia"/>
          <w:color w:val="000000"/>
          <w:sz w:val="28"/>
          <w:szCs w:val="28"/>
        </w:rPr>
        <w:t xml:space="preserve">  </w:t>
      </w:r>
      <w:r w:rsidR="00803866" w:rsidRPr="00480CB6">
        <w:rPr>
          <w:rFonts w:ascii="仿宋" w:eastAsia="仿宋" w:hAnsi="仿宋"/>
          <w:color w:val="000000"/>
          <w:sz w:val="28"/>
          <w:szCs w:val="28"/>
        </w:rPr>
        <w:t>用户密码使用规定</w:t>
      </w:r>
      <w:r w:rsidRPr="00480CB6">
        <w:rPr>
          <w:rFonts w:ascii="仿宋" w:eastAsia="仿宋" w:hAnsi="仿宋" w:hint="eastAsia"/>
          <w:color w:val="000000"/>
          <w:sz w:val="28"/>
          <w:szCs w:val="28"/>
        </w:rPr>
        <w:t>：</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（1）密码必须由数字、字符和特殊字符组成；</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（2）秘密级计算机设置的密码长度不能少于8个字符，密码更换周期不得多于30天；</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 xml:space="preserve">　　（3）机密级计算机设置的密码长度不得少于10个字符，密码更换周期不得超过7天；</w:t>
      </w:r>
    </w:p>
    <w:p w:rsidR="00713B3D" w:rsidRDefault="00803866" w:rsidP="00267D50">
      <w:pPr>
        <w:pStyle w:val="a7"/>
        <w:ind w:firstLine="570"/>
        <w:rPr>
          <w:rFonts w:ascii="仿宋" w:eastAsia="仿宋" w:hAnsi="仿宋"/>
          <w:color w:val="000000"/>
          <w:sz w:val="28"/>
          <w:szCs w:val="28"/>
        </w:rPr>
      </w:pPr>
      <w:r w:rsidRPr="00480CB6">
        <w:rPr>
          <w:rFonts w:ascii="仿宋" w:eastAsia="仿宋" w:hAnsi="仿宋"/>
          <w:color w:val="000000"/>
          <w:sz w:val="28"/>
          <w:szCs w:val="28"/>
        </w:rPr>
        <w:t>（4）涉密计算机需要分别设置BIOS、操作系统开机登录和屏幕保护三个密码。</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w:t>
      </w:r>
      <w:r w:rsidR="00003539" w:rsidRPr="00480CB6">
        <w:rPr>
          <w:rFonts w:ascii="仿宋" w:eastAsia="仿宋" w:hAnsi="仿宋" w:hint="eastAsia"/>
          <w:color w:val="000000"/>
          <w:sz w:val="28"/>
          <w:szCs w:val="28"/>
        </w:rPr>
        <w:t>二十</w:t>
      </w:r>
      <w:r w:rsidR="00CB2131">
        <w:rPr>
          <w:rFonts w:ascii="仿宋" w:eastAsia="仿宋" w:hAnsi="仿宋" w:hint="eastAsia"/>
          <w:color w:val="000000"/>
          <w:sz w:val="28"/>
          <w:szCs w:val="28"/>
        </w:rPr>
        <w:t>四</w:t>
      </w:r>
      <w:r w:rsidRPr="00480CB6">
        <w:rPr>
          <w:rFonts w:ascii="仿宋" w:eastAsia="仿宋" w:hAnsi="仿宋"/>
          <w:color w:val="000000"/>
          <w:sz w:val="28"/>
          <w:szCs w:val="28"/>
        </w:rPr>
        <w:t>条</w:t>
      </w:r>
      <w:r w:rsidR="00CD65EB" w:rsidRPr="00480CB6">
        <w:rPr>
          <w:rFonts w:ascii="仿宋" w:eastAsia="仿宋" w:hAnsi="仿宋" w:hint="eastAsia"/>
          <w:color w:val="000000"/>
          <w:sz w:val="28"/>
          <w:szCs w:val="28"/>
        </w:rPr>
        <w:t xml:space="preserve">  </w:t>
      </w:r>
      <w:r w:rsidR="00003539" w:rsidRPr="00480CB6">
        <w:rPr>
          <w:rFonts w:ascii="仿宋" w:eastAsia="仿宋" w:hAnsi="仿宋"/>
          <w:color w:val="000000"/>
          <w:sz w:val="28"/>
          <w:szCs w:val="28"/>
        </w:rPr>
        <w:t>各级用户不得自行对未经核实和签发的信息加载和更新。网站页面（含主页、子页）不得加载涉密资料、信息，有关涉密的统计调查资料。</w:t>
      </w:r>
    </w:p>
    <w:p w:rsidR="00803866" w:rsidRPr="00480CB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w:t>
      </w:r>
      <w:r w:rsidR="00003539" w:rsidRPr="00480CB6">
        <w:rPr>
          <w:rFonts w:ascii="仿宋" w:eastAsia="仿宋" w:hAnsi="仿宋" w:hint="eastAsia"/>
          <w:color w:val="000000"/>
          <w:sz w:val="28"/>
          <w:szCs w:val="28"/>
        </w:rPr>
        <w:t>二</w:t>
      </w:r>
      <w:r w:rsidRPr="00480CB6">
        <w:rPr>
          <w:rFonts w:ascii="仿宋" w:eastAsia="仿宋" w:hAnsi="仿宋"/>
          <w:color w:val="000000"/>
          <w:sz w:val="28"/>
          <w:szCs w:val="28"/>
        </w:rPr>
        <w:t>十</w:t>
      </w:r>
      <w:r w:rsidR="00CB2131">
        <w:rPr>
          <w:rFonts w:ascii="仿宋" w:eastAsia="仿宋" w:hAnsi="仿宋" w:hint="eastAsia"/>
          <w:color w:val="000000"/>
          <w:sz w:val="28"/>
          <w:szCs w:val="28"/>
        </w:rPr>
        <w:t>五</w:t>
      </w:r>
      <w:r w:rsidRPr="00480CB6">
        <w:rPr>
          <w:rFonts w:ascii="仿宋" w:eastAsia="仿宋" w:hAnsi="仿宋"/>
          <w:color w:val="000000"/>
          <w:sz w:val="28"/>
          <w:szCs w:val="28"/>
        </w:rPr>
        <w:t>条</w:t>
      </w:r>
      <w:r w:rsidR="00CD65EB" w:rsidRPr="00480CB6">
        <w:rPr>
          <w:rFonts w:ascii="仿宋" w:eastAsia="仿宋" w:hAnsi="仿宋" w:hint="eastAsia"/>
          <w:color w:val="000000"/>
          <w:sz w:val="28"/>
          <w:szCs w:val="28"/>
        </w:rPr>
        <w:t xml:space="preserve">  </w:t>
      </w:r>
      <w:r w:rsidR="00003539" w:rsidRPr="00480CB6">
        <w:rPr>
          <w:rFonts w:ascii="仿宋" w:eastAsia="仿宋" w:hAnsi="仿宋" w:hint="eastAsia"/>
          <w:color w:val="000000"/>
          <w:sz w:val="28"/>
          <w:szCs w:val="28"/>
        </w:rPr>
        <w:t>各部门应及时对本部门涉密文件进行</w:t>
      </w:r>
      <w:r w:rsidR="00003539" w:rsidRPr="00480CB6">
        <w:rPr>
          <w:rFonts w:ascii="仿宋" w:eastAsia="仿宋" w:hAnsi="仿宋"/>
          <w:color w:val="000000"/>
          <w:sz w:val="28"/>
          <w:szCs w:val="28"/>
        </w:rPr>
        <w:t>密级标识</w:t>
      </w:r>
      <w:r w:rsidR="00003539" w:rsidRPr="00480CB6">
        <w:rPr>
          <w:rFonts w:ascii="仿宋" w:eastAsia="仿宋" w:hAnsi="仿宋" w:hint="eastAsia"/>
          <w:color w:val="000000"/>
          <w:sz w:val="28"/>
          <w:szCs w:val="28"/>
        </w:rPr>
        <w:t>，</w:t>
      </w:r>
      <w:r w:rsidR="00003539" w:rsidRPr="00480CB6">
        <w:rPr>
          <w:rFonts w:ascii="仿宋" w:eastAsia="仿宋" w:hAnsi="仿宋"/>
          <w:color w:val="000000"/>
          <w:sz w:val="28"/>
          <w:szCs w:val="28"/>
        </w:rPr>
        <w:t>要定期做好备份，备份介质必须标明备份日期、备份内容以及相应密级，严格控</w:t>
      </w:r>
      <w:r w:rsidR="00003539" w:rsidRPr="00480CB6">
        <w:rPr>
          <w:rFonts w:ascii="仿宋" w:eastAsia="仿宋" w:hAnsi="仿宋"/>
          <w:color w:val="000000"/>
          <w:sz w:val="28"/>
          <w:szCs w:val="28"/>
        </w:rPr>
        <w:lastRenderedPageBreak/>
        <w:t>制知悉此备份的人数，做好登记后进保密柜保存。涉密文件和资料的备份应严加控制。未经许可严禁私自复制、转储和借阅。对存储涉密信息的磁介质应当根据有关规定确定密级及保密期限，并视同纸制文件，分密级管理，严格借阅、使用、保管及销毁制度。</w:t>
      </w:r>
    </w:p>
    <w:p w:rsidR="00803866" w:rsidRDefault="00803866" w:rsidP="00267D50">
      <w:pPr>
        <w:pStyle w:val="a7"/>
        <w:rPr>
          <w:rFonts w:ascii="仿宋" w:eastAsia="仿宋" w:hAnsi="仿宋"/>
          <w:color w:val="000000"/>
          <w:sz w:val="28"/>
          <w:szCs w:val="28"/>
        </w:rPr>
      </w:pPr>
      <w:r w:rsidRPr="00480CB6">
        <w:rPr>
          <w:rFonts w:ascii="仿宋" w:eastAsia="仿宋" w:hAnsi="仿宋"/>
          <w:color w:val="000000"/>
          <w:sz w:val="28"/>
          <w:szCs w:val="28"/>
        </w:rPr>
        <w:t>第</w:t>
      </w:r>
      <w:r w:rsidR="00CB2131">
        <w:rPr>
          <w:rFonts w:ascii="仿宋" w:eastAsia="仿宋" w:hAnsi="仿宋" w:hint="eastAsia"/>
          <w:color w:val="000000"/>
          <w:sz w:val="28"/>
          <w:szCs w:val="28"/>
        </w:rPr>
        <w:t>二</w:t>
      </w:r>
      <w:r w:rsidRPr="00480CB6">
        <w:rPr>
          <w:rFonts w:ascii="仿宋" w:eastAsia="仿宋" w:hAnsi="仿宋"/>
          <w:color w:val="000000"/>
          <w:sz w:val="28"/>
          <w:szCs w:val="28"/>
        </w:rPr>
        <w:t>十</w:t>
      </w:r>
      <w:r w:rsidR="00CB2131">
        <w:rPr>
          <w:rFonts w:ascii="仿宋" w:eastAsia="仿宋" w:hAnsi="仿宋" w:hint="eastAsia"/>
          <w:color w:val="000000"/>
          <w:sz w:val="28"/>
          <w:szCs w:val="28"/>
        </w:rPr>
        <w:t>六</w:t>
      </w:r>
      <w:r w:rsidRPr="00480CB6">
        <w:rPr>
          <w:rFonts w:ascii="仿宋" w:eastAsia="仿宋" w:hAnsi="仿宋"/>
          <w:color w:val="000000"/>
          <w:sz w:val="28"/>
          <w:szCs w:val="28"/>
        </w:rPr>
        <w:t>条</w:t>
      </w:r>
      <w:r w:rsidR="00003539" w:rsidRPr="00480CB6">
        <w:rPr>
          <w:rFonts w:ascii="仿宋" w:eastAsia="仿宋" w:hAnsi="仿宋" w:hint="eastAsia"/>
          <w:color w:val="000000"/>
          <w:sz w:val="28"/>
          <w:szCs w:val="28"/>
        </w:rPr>
        <w:t xml:space="preserve">  </w:t>
      </w:r>
      <w:r w:rsidRPr="00480CB6">
        <w:rPr>
          <w:rFonts w:ascii="仿宋" w:eastAsia="仿宋" w:hAnsi="仿宋"/>
          <w:color w:val="000000"/>
          <w:sz w:val="28"/>
          <w:szCs w:val="28"/>
        </w:rPr>
        <w:t>严禁将接入</w:t>
      </w:r>
      <w:r w:rsidR="00003539" w:rsidRPr="00480CB6">
        <w:rPr>
          <w:rFonts w:ascii="仿宋" w:eastAsia="仿宋" w:hAnsi="仿宋" w:hint="eastAsia"/>
          <w:color w:val="000000"/>
          <w:sz w:val="28"/>
          <w:szCs w:val="28"/>
        </w:rPr>
        <w:t>互联网</w:t>
      </w:r>
      <w:r w:rsidRPr="00480CB6">
        <w:rPr>
          <w:rFonts w:ascii="仿宋" w:eastAsia="仿宋" w:hAnsi="仿宋"/>
          <w:color w:val="000000"/>
          <w:sz w:val="28"/>
          <w:szCs w:val="28"/>
        </w:rPr>
        <w:t>络的计算机设定为网络共享，严禁将机内文件设定为网络共享文件。</w:t>
      </w:r>
      <w:r w:rsidR="00003539" w:rsidRPr="00480CB6">
        <w:rPr>
          <w:rFonts w:ascii="仿宋" w:eastAsia="仿宋" w:hAnsi="仿宋"/>
          <w:color w:val="000000"/>
          <w:sz w:val="28"/>
          <w:szCs w:val="28"/>
        </w:rPr>
        <w:t>严禁使用含有无线网卡、无线鼠标、无线键盘等具有无线互联功能的设备处理涉密信息。</w:t>
      </w:r>
    </w:p>
    <w:p w:rsidR="008A7B41" w:rsidRPr="00480CB6" w:rsidRDefault="008A7B41" w:rsidP="00267D50">
      <w:pPr>
        <w:pStyle w:val="a7"/>
        <w:jc w:val="center"/>
        <w:rPr>
          <w:rFonts w:ascii="仿宋" w:eastAsia="仿宋" w:hAnsi="仿宋"/>
          <w:sz w:val="28"/>
          <w:szCs w:val="28"/>
        </w:rPr>
      </w:pPr>
      <w:r w:rsidRPr="00480CB6">
        <w:rPr>
          <w:rFonts w:ascii="仿宋" w:eastAsia="仿宋" w:hAnsi="仿宋" w:hint="eastAsia"/>
          <w:sz w:val="28"/>
          <w:szCs w:val="28"/>
        </w:rPr>
        <w:t>第七章</w:t>
      </w:r>
      <w:r w:rsidRPr="00480CB6">
        <w:rPr>
          <w:rFonts w:ascii="仿宋" w:eastAsia="仿宋" w:hAnsi="仿宋"/>
          <w:sz w:val="28"/>
          <w:szCs w:val="28"/>
        </w:rPr>
        <w:t xml:space="preserve">  </w:t>
      </w:r>
      <w:r w:rsidRPr="00480CB6">
        <w:rPr>
          <w:rFonts w:ascii="仿宋" w:eastAsia="仿宋" w:hAnsi="仿宋" w:hint="eastAsia"/>
          <w:sz w:val="28"/>
          <w:szCs w:val="28"/>
        </w:rPr>
        <w:t>突发情况处理</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第一条　网络系统核心设备或主干网络线路发生故障，或因服务器软硬件故障、黑客、病毒攻击，</w:t>
      </w:r>
      <w:r w:rsidR="00915997" w:rsidRPr="00480CB6">
        <w:rPr>
          <w:rFonts w:ascii="仿宋" w:eastAsia="仿宋" w:hAnsi="仿宋" w:hint="eastAsia"/>
          <w:sz w:val="28"/>
          <w:szCs w:val="28"/>
        </w:rPr>
        <w:t>学院</w:t>
      </w:r>
      <w:r w:rsidRPr="00480CB6">
        <w:rPr>
          <w:rFonts w:ascii="仿宋" w:eastAsia="仿宋" w:hAnsi="仿宋" w:hint="eastAsia"/>
          <w:sz w:val="28"/>
          <w:szCs w:val="28"/>
        </w:rPr>
        <w:t>主要的应用系统停止服务或系统瘫痪等情况时，</w:t>
      </w:r>
      <w:r w:rsidR="00FD104D" w:rsidRPr="00480CB6">
        <w:rPr>
          <w:rFonts w:ascii="仿宋" w:eastAsia="仿宋" w:hAnsi="仿宋" w:hint="eastAsia"/>
          <w:sz w:val="28"/>
          <w:szCs w:val="28"/>
        </w:rPr>
        <w:t>信息中心</w:t>
      </w:r>
      <w:r w:rsidRPr="00480CB6">
        <w:rPr>
          <w:rFonts w:ascii="仿宋" w:eastAsia="仿宋" w:hAnsi="仿宋" w:hint="eastAsia"/>
          <w:sz w:val="28"/>
          <w:szCs w:val="28"/>
        </w:rPr>
        <w:t>应及时组织力量解决突发事故，恢复信息系统正常运行。</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第二条　突发事故发生后，</w:t>
      </w:r>
      <w:r w:rsidR="00FD104D" w:rsidRPr="00480CB6">
        <w:rPr>
          <w:rFonts w:ascii="仿宋" w:eastAsia="仿宋" w:hAnsi="仿宋" w:hint="eastAsia"/>
          <w:sz w:val="28"/>
          <w:szCs w:val="28"/>
        </w:rPr>
        <w:t>信息中心</w:t>
      </w:r>
      <w:r w:rsidRPr="00480CB6">
        <w:rPr>
          <w:rFonts w:ascii="仿宋" w:eastAsia="仿宋" w:hAnsi="仿宋" w:hint="eastAsia"/>
          <w:sz w:val="28"/>
          <w:szCs w:val="28"/>
        </w:rPr>
        <w:t>需及时通知相关领导和其他负责人。</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第三条　突发事故处理完后，</w:t>
      </w:r>
      <w:r w:rsidR="00FD104D" w:rsidRPr="00480CB6">
        <w:rPr>
          <w:rFonts w:ascii="仿宋" w:eastAsia="仿宋" w:hAnsi="仿宋" w:hint="eastAsia"/>
          <w:sz w:val="28"/>
          <w:szCs w:val="28"/>
        </w:rPr>
        <w:t>信息中心</w:t>
      </w:r>
      <w:r w:rsidRPr="00480CB6">
        <w:rPr>
          <w:rFonts w:ascii="仿宋" w:eastAsia="仿宋" w:hAnsi="仿宋" w:hint="eastAsia"/>
          <w:sz w:val="28"/>
          <w:szCs w:val="28"/>
        </w:rPr>
        <w:t>需组织查明事故发生原因，对事故进行估，并提交分析评估报告给相关领导。</w:t>
      </w:r>
    </w:p>
    <w:p w:rsidR="008A7B41" w:rsidRDefault="008A7B41" w:rsidP="00267D50">
      <w:pPr>
        <w:rPr>
          <w:rFonts w:ascii="仿宋" w:eastAsia="仿宋" w:hAnsi="仿宋"/>
          <w:sz w:val="28"/>
          <w:szCs w:val="28"/>
        </w:rPr>
      </w:pPr>
      <w:r w:rsidRPr="00480CB6">
        <w:rPr>
          <w:rFonts w:ascii="仿宋" w:eastAsia="仿宋" w:hAnsi="仿宋" w:hint="eastAsia"/>
          <w:sz w:val="28"/>
          <w:szCs w:val="28"/>
        </w:rPr>
        <w:t>第四条　接到</w:t>
      </w:r>
      <w:r w:rsidR="00915997" w:rsidRPr="00480CB6">
        <w:rPr>
          <w:rFonts w:ascii="仿宋" w:eastAsia="仿宋" w:hAnsi="仿宋" w:hint="eastAsia"/>
          <w:sz w:val="28"/>
          <w:szCs w:val="28"/>
        </w:rPr>
        <w:t>学院</w:t>
      </w:r>
      <w:r w:rsidRPr="00480CB6">
        <w:rPr>
          <w:rFonts w:ascii="仿宋" w:eastAsia="仿宋" w:hAnsi="仿宋" w:hint="eastAsia"/>
          <w:sz w:val="28"/>
          <w:szCs w:val="28"/>
        </w:rPr>
        <w:t>临时停电预报，</w:t>
      </w:r>
      <w:r w:rsidR="00FD104D" w:rsidRPr="00480CB6">
        <w:rPr>
          <w:rFonts w:ascii="仿宋" w:eastAsia="仿宋" w:hAnsi="仿宋" w:hint="eastAsia"/>
          <w:sz w:val="28"/>
          <w:szCs w:val="28"/>
        </w:rPr>
        <w:t>信息中心</w:t>
      </w:r>
      <w:r w:rsidRPr="00480CB6">
        <w:rPr>
          <w:rFonts w:ascii="仿宋" w:eastAsia="仿宋" w:hAnsi="仿宋" w:hint="eastAsia"/>
          <w:sz w:val="28"/>
          <w:szCs w:val="28"/>
        </w:rPr>
        <w:t>应及时通知各部门作好备份和应急准备。</w:t>
      </w:r>
    </w:p>
    <w:p w:rsidR="000A2EAE" w:rsidRPr="00480CB6" w:rsidRDefault="000A2EAE" w:rsidP="00267D50">
      <w:pPr>
        <w:rPr>
          <w:rFonts w:ascii="仿宋" w:eastAsia="仿宋" w:hAnsi="仿宋"/>
          <w:sz w:val="28"/>
          <w:szCs w:val="28"/>
        </w:rPr>
      </w:pPr>
      <w:r w:rsidRPr="00480CB6">
        <w:rPr>
          <w:rFonts w:ascii="仿宋" w:eastAsia="仿宋" w:hAnsi="仿宋" w:hint="eastAsia"/>
          <w:sz w:val="28"/>
          <w:szCs w:val="28"/>
        </w:rPr>
        <w:t>第</w:t>
      </w:r>
      <w:r>
        <w:rPr>
          <w:rFonts w:ascii="仿宋" w:eastAsia="仿宋" w:hAnsi="仿宋" w:hint="eastAsia"/>
          <w:sz w:val="28"/>
          <w:szCs w:val="28"/>
        </w:rPr>
        <w:t>五</w:t>
      </w:r>
      <w:r w:rsidRPr="00480CB6">
        <w:rPr>
          <w:rFonts w:ascii="仿宋" w:eastAsia="仿宋" w:hAnsi="仿宋" w:hint="eastAsia"/>
          <w:sz w:val="28"/>
          <w:szCs w:val="28"/>
        </w:rPr>
        <w:t>条　各部门应配合信息中心部做好计算机</w:t>
      </w:r>
      <w:r>
        <w:rPr>
          <w:rFonts w:ascii="仿宋" w:eastAsia="仿宋" w:hAnsi="仿宋" w:hint="eastAsia"/>
          <w:sz w:val="28"/>
          <w:szCs w:val="28"/>
        </w:rPr>
        <w:t>的</w:t>
      </w:r>
      <w:r w:rsidRPr="00480CB6">
        <w:rPr>
          <w:rFonts w:ascii="仿宋" w:eastAsia="仿宋" w:hAnsi="仿宋" w:hint="eastAsia"/>
          <w:sz w:val="28"/>
          <w:szCs w:val="28"/>
        </w:rPr>
        <w:t>登记、检查和维护工作。</w:t>
      </w:r>
    </w:p>
    <w:p w:rsidR="008A7B41" w:rsidRPr="00480CB6" w:rsidRDefault="008A7B41" w:rsidP="00267D50">
      <w:pPr>
        <w:pStyle w:val="a7"/>
        <w:jc w:val="center"/>
        <w:rPr>
          <w:rFonts w:ascii="仿宋" w:eastAsia="仿宋" w:hAnsi="仿宋"/>
          <w:sz w:val="28"/>
          <w:szCs w:val="28"/>
        </w:rPr>
      </w:pPr>
      <w:r w:rsidRPr="00480CB6">
        <w:rPr>
          <w:rFonts w:ascii="仿宋" w:eastAsia="仿宋" w:hAnsi="仿宋" w:hint="eastAsia"/>
          <w:sz w:val="28"/>
          <w:szCs w:val="28"/>
        </w:rPr>
        <w:t>第八章</w:t>
      </w:r>
      <w:r w:rsidRPr="00480CB6">
        <w:rPr>
          <w:rFonts w:ascii="仿宋" w:eastAsia="仿宋" w:hAnsi="仿宋"/>
          <w:sz w:val="28"/>
          <w:szCs w:val="28"/>
        </w:rPr>
        <w:t xml:space="preserve">  </w:t>
      </w:r>
      <w:r w:rsidRPr="00480CB6">
        <w:rPr>
          <w:rFonts w:ascii="仿宋" w:eastAsia="仿宋" w:hAnsi="仿宋" w:hint="eastAsia"/>
          <w:sz w:val="28"/>
          <w:szCs w:val="28"/>
        </w:rPr>
        <w:t>附</w:t>
      </w:r>
      <w:r w:rsidRPr="00480CB6">
        <w:rPr>
          <w:rFonts w:ascii="仿宋" w:eastAsia="仿宋" w:hAnsi="仿宋"/>
          <w:sz w:val="28"/>
          <w:szCs w:val="28"/>
        </w:rPr>
        <w:t xml:space="preserve">   </w:t>
      </w:r>
      <w:r w:rsidRPr="00480CB6">
        <w:rPr>
          <w:rFonts w:ascii="仿宋" w:eastAsia="仿宋" w:hAnsi="仿宋" w:hint="eastAsia"/>
          <w:sz w:val="28"/>
          <w:szCs w:val="28"/>
        </w:rPr>
        <w:t>则</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t>第一条　本制度由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进行起草</w:t>
      </w:r>
      <w:r w:rsidRPr="00480CB6">
        <w:rPr>
          <w:rFonts w:ascii="仿宋" w:eastAsia="仿宋" w:hAnsi="仿宋" w:hint="eastAsia"/>
          <w:kern w:val="0"/>
          <w:sz w:val="28"/>
          <w:szCs w:val="28"/>
        </w:rPr>
        <w:t>和修订，并做好执行监督</w:t>
      </w:r>
      <w:r w:rsidRPr="00480CB6">
        <w:rPr>
          <w:rFonts w:ascii="仿宋" w:eastAsia="仿宋" w:hAnsi="仿宋" w:hint="eastAsia"/>
          <w:sz w:val="28"/>
          <w:szCs w:val="28"/>
        </w:rPr>
        <w:t>。</w:t>
      </w:r>
    </w:p>
    <w:p w:rsidR="008A7B41" w:rsidRPr="00480CB6" w:rsidRDefault="008A7B41" w:rsidP="00267D50">
      <w:pPr>
        <w:rPr>
          <w:rFonts w:ascii="仿宋" w:eastAsia="仿宋" w:hAnsi="仿宋"/>
          <w:sz w:val="28"/>
          <w:szCs w:val="28"/>
        </w:rPr>
      </w:pPr>
      <w:r w:rsidRPr="00480CB6">
        <w:rPr>
          <w:rFonts w:ascii="仿宋" w:eastAsia="仿宋" w:hAnsi="仿宋" w:hint="eastAsia"/>
          <w:sz w:val="28"/>
          <w:szCs w:val="28"/>
        </w:rPr>
        <w:lastRenderedPageBreak/>
        <w:t>第二条</w:t>
      </w:r>
      <w:r w:rsidRPr="00480CB6">
        <w:rPr>
          <w:rFonts w:ascii="仿宋" w:eastAsia="仿宋" w:hAnsi="仿宋"/>
          <w:sz w:val="28"/>
          <w:szCs w:val="28"/>
        </w:rPr>
        <w:t xml:space="preserve">  </w:t>
      </w:r>
      <w:r w:rsidRPr="00480CB6">
        <w:rPr>
          <w:rFonts w:ascii="仿宋" w:eastAsia="仿宋" w:hAnsi="仿宋" w:hint="eastAsia"/>
          <w:sz w:val="28"/>
          <w:szCs w:val="28"/>
        </w:rPr>
        <w:t>本制度自发布之日起生效，未尽事宜由</w:t>
      </w:r>
      <w:r w:rsidR="00FD104D" w:rsidRPr="00480CB6">
        <w:rPr>
          <w:rFonts w:ascii="仿宋" w:eastAsia="仿宋" w:hAnsi="仿宋" w:hint="eastAsia"/>
          <w:sz w:val="28"/>
          <w:szCs w:val="28"/>
        </w:rPr>
        <w:t>信息中心</w:t>
      </w:r>
      <w:r w:rsidRPr="00480CB6">
        <w:rPr>
          <w:rFonts w:ascii="仿宋" w:eastAsia="仿宋" w:hAnsi="仿宋" w:hint="eastAsia"/>
          <w:sz w:val="28"/>
          <w:szCs w:val="28"/>
        </w:rPr>
        <w:t>核准</w:t>
      </w:r>
      <w:r w:rsidR="00726F5C">
        <w:rPr>
          <w:rFonts w:ascii="仿宋" w:eastAsia="仿宋" w:hAnsi="仿宋" w:hint="eastAsia"/>
          <w:sz w:val="28"/>
          <w:szCs w:val="28"/>
        </w:rPr>
        <w:t>并</w:t>
      </w:r>
      <w:r w:rsidRPr="00480CB6">
        <w:rPr>
          <w:rFonts w:ascii="仿宋" w:eastAsia="仿宋" w:hAnsi="仿宋" w:hint="eastAsia"/>
          <w:sz w:val="28"/>
          <w:szCs w:val="28"/>
        </w:rPr>
        <w:t>做相应调整。</w:t>
      </w:r>
    </w:p>
    <w:p w:rsidR="00593D90" w:rsidRPr="00480CB6" w:rsidRDefault="008A7B41" w:rsidP="00267D50">
      <w:pPr>
        <w:rPr>
          <w:rFonts w:ascii="仿宋" w:eastAsia="仿宋" w:hAnsi="仿宋"/>
          <w:sz w:val="28"/>
          <w:szCs w:val="28"/>
        </w:rPr>
      </w:pPr>
      <w:r w:rsidRPr="00480CB6">
        <w:rPr>
          <w:rFonts w:ascii="仿宋" w:eastAsia="仿宋" w:hAnsi="仿宋" w:hint="eastAsia"/>
          <w:sz w:val="28"/>
          <w:szCs w:val="28"/>
        </w:rPr>
        <w:t>第三条</w:t>
      </w:r>
      <w:r w:rsidRPr="00480CB6">
        <w:rPr>
          <w:rFonts w:ascii="仿宋" w:eastAsia="仿宋" w:hAnsi="仿宋"/>
          <w:sz w:val="28"/>
          <w:szCs w:val="28"/>
        </w:rPr>
        <w:t xml:space="preserve">  </w:t>
      </w:r>
      <w:r w:rsidR="006B6BFA" w:rsidRPr="00480CB6">
        <w:rPr>
          <w:rFonts w:ascii="仿宋" w:eastAsia="仿宋" w:hAnsi="仿宋" w:hint="eastAsia"/>
          <w:sz w:val="28"/>
          <w:szCs w:val="28"/>
        </w:rPr>
        <w:t>本</w:t>
      </w:r>
      <w:r w:rsidR="002D3C07">
        <w:rPr>
          <w:rFonts w:ascii="仿宋" w:eastAsia="仿宋" w:hAnsi="仿宋" w:hint="eastAsia"/>
          <w:sz w:val="28"/>
          <w:szCs w:val="28"/>
        </w:rPr>
        <w:t>制度</w:t>
      </w:r>
      <w:r w:rsidR="006B6BFA" w:rsidRPr="00480CB6">
        <w:rPr>
          <w:rFonts w:ascii="仿宋" w:eastAsia="仿宋" w:hAnsi="仿宋" w:hint="eastAsia"/>
          <w:sz w:val="28"/>
          <w:szCs w:val="28"/>
        </w:rPr>
        <w:t>中所指</w:t>
      </w:r>
      <w:r w:rsidR="003C4EC1" w:rsidRPr="00480CB6">
        <w:rPr>
          <w:rFonts w:ascii="仿宋" w:eastAsia="仿宋" w:hAnsi="仿宋" w:hint="eastAsia"/>
          <w:sz w:val="28"/>
          <w:szCs w:val="28"/>
        </w:rPr>
        <w:t>信息安全涉及到的</w:t>
      </w:r>
      <w:r w:rsidR="00EC6C90" w:rsidRPr="00480CB6">
        <w:rPr>
          <w:rFonts w:ascii="仿宋" w:eastAsia="仿宋" w:hAnsi="仿宋" w:hint="eastAsia"/>
          <w:sz w:val="28"/>
          <w:szCs w:val="28"/>
        </w:rPr>
        <w:t>国家</w:t>
      </w:r>
      <w:r w:rsidR="003C4EC1" w:rsidRPr="00480CB6">
        <w:rPr>
          <w:rFonts w:ascii="仿宋" w:eastAsia="仿宋" w:hAnsi="仿宋" w:hint="eastAsia"/>
          <w:sz w:val="28"/>
          <w:szCs w:val="28"/>
        </w:rPr>
        <w:t>相关法律法规是指</w:t>
      </w:r>
    </w:p>
    <w:p w:rsidR="00403115" w:rsidRPr="00480CB6" w:rsidRDefault="00403115" w:rsidP="00267D50">
      <w:pPr>
        <w:rPr>
          <w:rFonts w:ascii="仿宋" w:eastAsia="仿宋" w:hAnsi="仿宋"/>
          <w:sz w:val="28"/>
          <w:szCs w:val="28"/>
        </w:rPr>
      </w:pPr>
      <w:r w:rsidRPr="00480CB6">
        <w:rPr>
          <w:rFonts w:ascii="仿宋" w:eastAsia="仿宋" w:hAnsi="仿宋" w:hint="eastAsia"/>
          <w:sz w:val="28"/>
          <w:szCs w:val="28"/>
        </w:rPr>
        <w:t xml:space="preserve">《北京市微博客发展管理若干规定》（2011年12月16日公布并施行） </w:t>
      </w:r>
    </w:p>
    <w:p w:rsidR="00403115" w:rsidRPr="00480CB6" w:rsidRDefault="00403115" w:rsidP="00267D50">
      <w:pPr>
        <w:rPr>
          <w:rFonts w:ascii="仿宋" w:eastAsia="仿宋" w:hAnsi="仿宋"/>
          <w:sz w:val="28"/>
          <w:szCs w:val="28"/>
        </w:rPr>
      </w:pPr>
      <w:r w:rsidRPr="00480CB6">
        <w:rPr>
          <w:rFonts w:ascii="仿宋" w:eastAsia="仿宋" w:hAnsi="仿宋" w:hint="eastAsia"/>
          <w:sz w:val="28"/>
          <w:szCs w:val="28"/>
        </w:rPr>
        <w:t>《北京市公共服务网络与信息系统安全管理规定》</w:t>
      </w:r>
    </w:p>
    <w:p w:rsidR="00403115" w:rsidRPr="00480CB6" w:rsidRDefault="00403115" w:rsidP="00267D50">
      <w:pPr>
        <w:rPr>
          <w:rFonts w:ascii="仿宋" w:eastAsia="仿宋" w:hAnsi="仿宋"/>
          <w:sz w:val="28"/>
          <w:szCs w:val="28"/>
        </w:rPr>
      </w:pPr>
      <w:r w:rsidRPr="00480CB6">
        <w:rPr>
          <w:rFonts w:ascii="仿宋" w:eastAsia="仿宋" w:hAnsi="仿宋" w:hint="eastAsia"/>
          <w:sz w:val="28"/>
          <w:szCs w:val="28"/>
        </w:rPr>
        <w:t>《北京市党政机关计算机网络与信息安全管理办法》</w:t>
      </w:r>
    </w:p>
    <w:p w:rsidR="00593D90" w:rsidRPr="00480CB6" w:rsidRDefault="003C4EC1" w:rsidP="00267D50">
      <w:pPr>
        <w:rPr>
          <w:rFonts w:ascii="仿宋" w:eastAsia="仿宋" w:hAnsi="仿宋"/>
          <w:sz w:val="28"/>
          <w:szCs w:val="28"/>
        </w:rPr>
      </w:pPr>
      <w:r w:rsidRPr="00480CB6">
        <w:rPr>
          <w:rFonts w:ascii="仿宋" w:eastAsia="仿宋" w:hAnsi="仿宋" w:hint="eastAsia"/>
          <w:sz w:val="28"/>
          <w:szCs w:val="28"/>
        </w:rPr>
        <w:t>《</w:t>
      </w:r>
      <w:r w:rsidR="00593D90" w:rsidRPr="00480CB6">
        <w:rPr>
          <w:rFonts w:ascii="仿宋" w:eastAsia="仿宋" w:hAnsi="仿宋" w:hint="eastAsia"/>
          <w:bCs/>
          <w:sz w:val="28"/>
          <w:szCs w:val="28"/>
        </w:rPr>
        <w:t xml:space="preserve">保守国家秘密法（1989）（2010年修订） </w:t>
      </w:r>
      <w:r w:rsidRPr="00480CB6">
        <w:rPr>
          <w:rFonts w:ascii="仿宋" w:eastAsia="仿宋" w:hAnsi="仿宋" w:hint="eastAsia"/>
          <w:sz w:val="28"/>
          <w:szCs w:val="28"/>
        </w:rPr>
        <w:t>》</w:t>
      </w:r>
    </w:p>
    <w:p w:rsidR="00593D90" w:rsidRPr="00480CB6" w:rsidRDefault="003C4EC1" w:rsidP="00267D50">
      <w:pPr>
        <w:rPr>
          <w:rFonts w:ascii="仿宋" w:eastAsia="仿宋" w:hAnsi="仿宋"/>
          <w:sz w:val="28"/>
          <w:szCs w:val="28"/>
        </w:rPr>
      </w:pPr>
      <w:r w:rsidRPr="00480CB6">
        <w:rPr>
          <w:rFonts w:ascii="仿宋" w:eastAsia="仿宋" w:hAnsi="仿宋" w:hint="eastAsia"/>
          <w:sz w:val="28"/>
          <w:szCs w:val="28"/>
        </w:rPr>
        <w:t>《</w:t>
      </w:r>
      <w:r w:rsidR="00593D90" w:rsidRPr="00480CB6">
        <w:rPr>
          <w:rFonts w:ascii="仿宋" w:eastAsia="仿宋" w:hAnsi="仿宋" w:hint="eastAsia"/>
          <w:bCs/>
          <w:sz w:val="28"/>
          <w:szCs w:val="28"/>
        </w:rPr>
        <w:t xml:space="preserve">计算机信息系统安全保护条例（1994） </w:t>
      </w:r>
      <w:r w:rsidRPr="00480CB6">
        <w:rPr>
          <w:rFonts w:ascii="仿宋" w:eastAsia="仿宋" w:hAnsi="仿宋" w:hint="eastAsia"/>
          <w:sz w:val="28"/>
          <w:szCs w:val="28"/>
        </w:rPr>
        <w:t>》</w:t>
      </w:r>
    </w:p>
    <w:p w:rsidR="00593D90" w:rsidRPr="00480CB6" w:rsidRDefault="003C4EC1" w:rsidP="00267D50">
      <w:pPr>
        <w:rPr>
          <w:rFonts w:ascii="仿宋" w:eastAsia="仿宋" w:hAnsi="仿宋"/>
          <w:sz w:val="28"/>
          <w:szCs w:val="28"/>
        </w:rPr>
      </w:pPr>
      <w:r w:rsidRPr="00480CB6">
        <w:rPr>
          <w:rFonts w:ascii="仿宋" w:eastAsia="仿宋" w:hAnsi="仿宋" w:hint="eastAsia"/>
          <w:sz w:val="28"/>
          <w:szCs w:val="28"/>
        </w:rPr>
        <w:t>《</w:t>
      </w:r>
      <w:r w:rsidR="00593D90" w:rsidRPr="00480CB6">
        <w:rPr>
          <w:rFonts w:ascii="仿宋" w:eastAsia="仿宋" w:hAnsi="仿宋" w:hint="eastAsia"/>
          <w:sz w:val="28"/>
          <w:szCs w:val="28"/>
        </w:rPr>
        <w:t>全国人民代表大会常务委员会关于维护互联网安全的决定</w:t>
      </w:r>
      <w:r w:rsidR="00403115" w:rsidRPr="00480CB6">
        <w:rPr>
          <w:rFonts w:ascii="仿宋" w:eastAsia="仿宋" w:hAnsi="仿宋" w:hint="eastAsia"/>
          <w:bCs/>
          <w:sz w:val="28"/>
          <w:szCs w:val="28"/>
        </w:rPr>
        <w:t>（2000）</w:t>
      </w:r>
      <w:r w:rsidRPr="00480CB6">
        <w:rPr>
          <w:rFonts w:ascii="仿宋" w:eastAsia="仿宋" w:hAnsi="仿宋" w:hint="eastAsia"/>
          <w:sz w:val="28"/>
          <w:szCs w:val="28"/>
        </w:rPr>
        <w:t>》</w:t>
      </w:r>
    </w:p>
    <w:p w:rsidR="00F92EAD" w:rsidRPr="00480CB6" w:rsidRDefault="00F92EAD" w:rsidP="00267D50">
      <w:pPr>
        <w:rPr>
          <w:rFonts w:ascii="仿宋" w:eastAsia="仿宋" w:hAnsi="仿宋"/>
          <w:sz w:val="28"/>
          <w:szCs w:val="28"/>
        </w:rPr>
      </w:pPr>
      <w:r w:rsidRPr="00480CB6">
        <w:rPr>
          <w:rFonts w:ascii="仿宋" w:eastAsia="仿宋" w:hAnsi="仿宋" w:hint="eastAsia"/>
          <w:sz w:val="28"/>
          <w:szCs w:val="28"/>
        </w:rPr>
        <w:t>《中华人民共和国治安管理处罚法》</w:t>
      </w:r>
    </w:p>
    <w:p w:rsidR="00F81035" w:rsidRPr="00480CB6" w:rsidRDefault="003C4EC1" w:rsidP="00267D50">
      <w:pPr>
        <w:rPr>
          <w:rFonts w:ascii="仿宋" w:eastAsia="仿宋" w:hAnsi="仿宋"/>
          <w:sz w:val="28"/>
          <w:szCs w:val="28"/>
        </w:rPr>
      </w:pPr>
      <w:r w:rsidRPr="00480CB6">
        <w:rPr>
          <w:rFonts w:ascii="仿宋" w:eastAsia="仿宋" w:hAnsi="仿宋" w:hint="eastAsia"/>
          <w:sz w:val="28"/>
          <w:szCs w:val="28"/>
        </w:rPr>
        <w:t>《</w:t>
      </w:r>
      <w:r w:rsidR="00F81035" w:rsidRPr="00480CB6">
        <w:rPr>
          <w:rFonts w:ascii="仿宋" w:eastAsia="仿宋" w:hAnsi="仿宋" w:hint="eastAsia"/>
          <w:sz w:val="28"/>
          <w:szCs w:val="28"/>
        </w:rPr>
        <w:t>中华人民共和国电子签名法</w:t>
      </w:r>
      <w:r w:rsidRPr="00480CB6">
        <w:rPr>
          <w:rFonts w:ascii="仿宋" w:eastAsia="仿宋" w:hAnsi="仿宋" w:hint="eastAsia"/>
          <w:sz w:val="28"/>
          <w:szCs w:val="28"/>
        </w:rPr>
        <w:t>》</w:t>
      </w:r>
    </w:p>
    <w:p w:rsidR="00F81035" w:rsidRPr="00480CB6" w:rsidRDefault="00F81035" w:rsidP="00267D50">
      <w:pPr>
        <w:rPr>
          <w:rFonts w:ascii="仿宋" w:eastAsia="仿宋" w:hAnsi="仿宋"/>
          <w:sz w:val="28"/>
          <w:szCs w:val="28"/>
        </w:rPr>
      </w:pPr>
      <w:r w:rsidRPr="00480CB6">
        <w:rPr>
          <w:rFonts w:ascii="仿宋" w:eastAsia="仿宋" w:hAnsi="仿宋" w:hint="eastAsia"/>
          <w:sz w:val="28"/>
          <w:szCs w:val="28"/>
        </w:rPr>
        <w:t>《中华人民共和国侵权责任法》</w:t>
      </w:r>
    </w:p>
    <w:p w:rsidR="00593D90" w:rsidRPr="00480CB6" w:rsidRDefault="00593D90" w:rsidP="00267D50">
      <w:pPr>
        <w:rPr>
          <w:rFonts w:ascii="仿宋" w:eastAsia="仿宋" w:hAnsi="仿宋"/>
          <w:sz w:val="28"/>
          <w:szCs w:val="28"/>
        </w:rPr>
      </w:pPr>
      <w:r w:rsidRPr="00480CB6">
        <w:rPr>
          <w:rFonts w:ascii="仿宋" w:eastAsia="仿宋" w:hAnsi="仿宋" w:hint="eastAsia"/>
          <w:sz w:val="28"/>
          <w:szCs w:val="28"/>
        </w:rPr>
        <w:t xml:space="preserve">《国家信息化领导小组关于加强信息安全保障工作的意见》（中办发[2003]27号） </w:t>
      </w:r>
    </w:p>
    <w:p w:rsidR="00A10864" w:rsidRPr="00480CB6" w:rsidRDefault="00A10864" w:rsidP="00267D50">
      <w:pPr>
        <w:rPr>
          <w:rFonts w:ascii="仿宋" w:eastAsia="仿宋" w:hAnsi="仿宋"/>
          <w:sz w:val="28"/>
          <w:szCs w:val="28"/>
        </w:rPr>
      </w:pPr>
      <w:r w:rsidRPr="00480CB6">
        <w:rPr>
          <w:rFonts w:ascii="仿宋" w:eastAsia="仿宋" w:hAnsi="仿宋" w:hint="eastAsia"/>
          <w:sz w:val="28"/>
          <w:szCs w:val="28"/>
        </w:rPr>
        <w:t>《中华人民共和国刑法</w:t>
      </w:r>
      <w:r w:rsidR="00DE7161" w:rsidRPr="00480CB6">
        <w:rPr>
          <w:rFonts w:ascii="仿宋" w:eastAsia="仿宋" w:hAnsi="仿宋" w:cs="Tahoma" w:hint="eastAsia"/>
          <w:color w:val="000000" w:themeColor="text1"/>
          <w:sz w:val="28"/>
          <w:szCs w:val="28"/>
        </w:rPr>
        <w:t>修正案(九)</w:t>
      </w:r>
      <w:r w:rsidRPr="00480CB6">
        <w:rPr>
          <w:rFonts w:ascii="仿宋" w:eastAsia="仿宋" w:hAnsi="仿宋" w:hint="eastAsia"/>
          <w:sz w:val="28"/>
          <w:szCs w:val="28"/>
        </w:rPr>
        <w:t>》</w:t>
      </w:r>
      <w:r w:rsidR="00CC0BEB" w:rsidRPr="00480CB6">
        <w:rPr>
          <w:rFonts w:ascii="仿宋" w:eastAsia="仿宋" w:hAnsi="仿宋" w:hint="eastAsia"/>
          <w:sz w:val="28"/>
          <w:szCs w:val="28"/>
        </w:rPr>
        <w:t>2015年11月1日起执行。</w:t>
      </w:r>
    </w:p>
    <w:p w:rsidR="003C4EC1" w:rsidRPr="00480CB6" w:rsidRDefault="003C4EC1" w:rsidP="00267D50">
      <w:pPr>
        <w:rPr>
          <w:rFonts w:ascii="仿宋" w:eastAsia="仿宋" w:hAnsi="仿宋"/>
          <w:sz w:val="28"/>
          <w:szCs w:val="28"/>
        </w:rPr>
      </w:pPr>
      <w:r w:rsidRPr="00480CB6">
        <w:rPr>
          <w:rFonts w:ascii="仿宋" w:eastAsia="仿宋" w:hAnsi="仿宋" w:hint="eastAsia"/>
          <w:sz w:val="28"/>
          <w:szCs w:val="28"/>
        </w:rPr>
        <w:t>第</w:t>
      </w:r>
      <w:r w:rsidR="00426CF2">
        <w:rPr>
          <w:rFonts w:ascii="仿宋" w:eastAsia="仿宋" w:hAnsi="仿宋" w:hint="eastAsia"/>
          <w:sz w:val="28"/>
          <w:szCs w:val="28"/>
        </w:rPr>
        <w:t>四</w:t>
      </w:r>
      <w:r w:rsidRPr="00480CB6">
        <w:rPr>
          <w:rFonts w:ascii="仿宋" w:eastAsia="仿宋" w:hAnsi="仿宋" w:hint="eastAsia"/>
          <w:sz w:val="28"/>
          <w:szCs w:val="28"/>
        </w:rPr>
        <w:t>条</w:t>
      </w:r>
      <w:r w:rsidRPr="00480CB6">
        <w:rPr>
          <w:rFonts w:ascii="仿宋" w:eastAsia="仿宋" w:hAnsi="仿宋"/>
          <w:sz w:val="28"/>
          <w:szCs w:val="28"/>
        </w:rPr>
        <w:t xml:space="preserve">  </w:t>
      </w:r>
      <w:r w:rsidRPr="00480CB6">
        <w:rPr>
          <w:rFonts w:ascii="仿宋" w:eastAsia="仿宋" w:hAnsi="仿宋" w:hint="eastAsia"/>
          <w:sz w:val="28"/>
          <w:szCs w:val="28"/>
        </w:rPr>
        <w:t>本制度由</w:t>
      </w:r>
      <w:r w:rsidR="00182632">
        <w:rPr>
          <w:rFonts w:ascii="仿宋" w:eastAsia="仿宋" w:hAnsi="仿宋" w:hint="eastAsia"/>
          <w:sz w:val="28"/>
          <w:szCs w:val="28"/>
        </w:rPr>
        <w:t>学院</w:t>
      </w:r>
      <w:r w:rsidRPr="00480CB6">
        <w:rPr>
          <w:rFonts w:ascii="仿宋" w:eastAsia="仿宋" w:hAnsi="仿宋" w:hint="eastAsia"/>
          <w:sz w:val="28"/>
          <w:szCs w:val="28"/>
        </w:rPr>
        <w:t>信息中心负责解释。</w:t>
      </w:r>
    </w:p>
    <w:p w:rsidR="004B64D4" w:rsidRPr="00480CB6" w:rsidRDefault="004B64D4" w:rsidP="00267D50">
      <w:pPr>
        <w:rPr>
          <w:rFonts w:ascii="仿宋" w:eastAsia="仿宋" w:hAnsi="仿宋"/>
          <w:sz w:val="28"/>
          <w:szCs w:val="28"/>
        </w:rPr>
      </w:pPr>
      <w:r w:rsidRPr="00480CB6">
        <w:rPr>
          <w:rFonts w:ascii="仿宋" w:eastAsia="仿宋" w:hAnsi="仿宋" w:hint="eastAsia"/>
          <w:sz w:val="28"/>
          <w:szCs w:val="28"/>
        </w:rPr>
        <w:t xml:space="preserve">                                  北京市工业技师学院</w:t>
      </w:r>
    </w:p>
    <w:p w:rsidR="004B64D4" w:rsidRPr="00480CB6" w:rsidRDefault="004B64D4" w:rsidP="00267D50">
      <w:pPr>
        <w:rPr>
          <w:rFonts w:ascii="仿宋" w:eastAsia="仿宋" w:hAnsi="仿宋"/>
          <w:sz w:val="28"/>
          <w:szCs w:val="28"/>
        </w:rPr>
      </w:pPr>
      <w:r w:rsidRPr="00480CB6">
        <w:rPr>
          <w:rFonts w:ascii="仿宋" w:eastAsia="仿宋" w:hAnsi="仿宋" w:hint="eastAsia"/>
          <w:sz w:val="28"/>
          <w:szCs w:val="28"/>
        </w:rPr>
        <w:t xml:space="preserve">                                  201</w:t>
      </w:r>
      <w:r w:rsidR="006A1560">
        <w:rPr>
          <w:rFonts w:ascii="仿宋" w:eastAsia="仿宋" w:hAnsi="仿宋" w:hint="eastAsia"/>
          <w:sz w:val="28"/>
          <w:szCs w:val="28"/>
        </w:rPr>
        <w:t>5</w:t>
      </w:r>
      <w:r w:rsidR="00D32A29" w:rsidRPr="00480CB6">
        <w:rPr>
          <w:rFonts w:ascii="仿宋" w:eastAsia="仿宋" w:hAnsi="仿宋" w:hint="eastAsia"/>
          <w:sz w:val="28"/>
          <w:szCs w:val="28"/>
        </w:rPr>
        <w:t>年</w:t>
      </w:r>
      <w:r w:rsidRPr="00480CB6">
        <w:rPr>
          <w:rFonts w:ascii="仿宋" w:eastAsia="仿宋" w:hAnsi="仿宋" w:hint="eastAsia"/>
          <w:sz w:val="28"/>
          <w:szCs w:val="28"/>
        </w:rPr>
        <w:t>1</w:t>
      </w:r>
      <w:r w:rsidR="00B615D7" w:rsidRPr="00480CB6">
        <w:rPr>
          <w:rFonts w:ascii="仿宋" w:eastAsia="仿宋" w:hAnsi="仿宋" w:hint="eastAsia"/>
          <w:sz w:val="28"/>
          <w:szCs w:val="28"/>
        </w:rPr>
        <w:t>2</w:t>
      </w:r>
      <w:r w:rsidR="00D32A29" w:rsidRPr="00480CB6">
        <w:rPr>
          <w:rFonts w:ascii="仿宋" w:eastAsia="仿宋" w:hAnsi="仿宋" w:hint="eastAsia"/>
          <w:sz w:val="28"/>
          <w:szCs w:val="28"/>
        </w:rPr>
        <w:t>月</w:t>
      </w:r>
      <w:r w:rsidR="00B615D7" w:rsidRPr="00480CB6">
        <w:rPr>
          <w:rFonts w:ascii="仿宋" w:eastAsia="仿宋" w:hAnsi="仿宋" w:hint="eastAsia"/>
          <w:sz w:val="28"/>
          <w:szCs w:val="28"/>
        </w:rPr>
        <w:t>3</w:t>
      </w:r>
      <w:r w:rsidRPr="00480CB6">
        <w:rPr>
          <w:rFonts w:ascii="仿宋" w:eastAsia="仿宋" w:hAnsi="仿宋" w:hint="eastAsia"/>
          <w:sz w:val="28"/>
          <w:szCs w:val="28"/>
        </w:rPr>
        <w:t>1</w:t>
      </w:r>
      <w:r w:rsidR="00D32A29" w:rsidRPr="00480CB6">
        <w:rPr>
          <w:rFonts w:ascii="仿宋" w:eastAsia="仿宋" w:hAnsi="仿宋" w:hint="eastAsia"/>
          <w:sz w:val="28"/>
          <w:szCs w:val="28"/>
        </w:rPr>
        <w:t>日</w:t>
      </w:r>
    </w:p>
    <w:sectPr w:rsidR="004B64D4" w:rsidRPr="00480CB6" w:rsidSect="00267D50">
      <w:headerReference w:type="default" r:id="rId7"/>
      <w:pgSz w:w="11906" w:h="16838"/>
      <w:pgMar w:top="1440" w:right="1416" w:bottom="14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EDE" w:rsidRDefault="00540EDE" w:rsidP="00DA77EA">
      <w:r>
        <w:separator/>
      </w:r>
    </w:p>
  </w:endnote>
  <w:endnote w:type="continuationSeparator" w:id="1">
    <w:p w:rsidR="00540EDE" w:rsidRDefault="00540EDE" w:rsidP="00DA7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EDE" w:rsidRDefault="00540EDE" w:rsidP="00DA77EA">
      <w:r>
        <w:separator/>
      </w:r>
    </w:p>
  </w:footnote>
  <w:footnote w:type="continuationSeparator" w:id="1">
    <w:p w:rsidR="00540EDE" w:rsidRDefault="00540EDE" w:rsidP="00DA7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41" w:rsidRDefault="008A7B41" w:rsidP="00915997">
    <w:pPr>
      <w:pStyle w:val="a3"/>
      <w:ind w:firstLineChars="50" w:firstLine="90"/>
      <w:jc w:val="both"/>
    </w:pPr>
    <w:r>
      <w:t xml:space="preserve">   </w:t>
    </w:r>
    <w:r w:rsidR="00915997">
      <w:rPr>
        <w:rFonts w:hint="eastAsia"/>
      </w:rPr>
      <w:t>北京市工业技师学院</w:t>
    </w:r>
    <w:r>
      <w:t xml:space="preserve">                                            </w:t>
    </w:r>
    <w:r>
      <w:rPr>
        <w:rFonts w:hint="eastAsia"/>
      </w:rPr>
      <w:t>信息化</w:t>
    </w:r>
    <w:r w:rsidR="00915997">
      <w:rPr>
        <w:rFonts w:hint="eastAsia"/>
      </w:rPr>
      <w:t>建设与</w:t>
    </w:r>
    <w:r>
      <w:rPr>
        <w:rFonts w:hint="eastAsia"/>
      </w:rPr>
      <w:t>管理制度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3489"/>
    <w:multiLevelType w:val="hybridMultilevel"/>
    <w:tmpl w:val="A38CC6A4"/>
    <w:lvl w:ilvl="0" w:tplc="CD1408D8">
      <w:start w:val="2"/>
      <w:numFmt w:val="japaneseCounting"/>
      <w:lvlText w:val="第%1章"/>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4ED0BEB"/>
    <w:multiLevelType w:val="hybridMultilevel"/>
    <w:tmpl w:val="DE5C3194"/>
    <w:lvl w:ilvl="0" w:tplc="1E82E73E">
      <w:start w:val="1"/>
      <w:numFmt w:val="japaneseCounting"/>
      <w:lvlText w:val="(%1)"/>
      <w:lvlJc w:val="left"/>
      <w:pPr>
        <w:ind w:left="1950" w:hanging="750"/>
      </w:pPr>
      <w:rPr>
        <w:rFonts w:cs="Times New Roman" w:hint="default"/>
      </w:rPr>
    </w:lvl>
    <w:lvl w:ilvl="1" w:tplc="04090019" w:tentative="1">
      <w:start w:val="1"/>
      <w:numFmt w:val="lowerLetter"/>
      <w:lvlText w:val="%2)"/>
      <w:lvlJc w:val="left"/>
      <w:pPr>
        <w:ind w:left="2040" w:hanging="420"/>
      </w:pPr>
      <w:rPr>
        <w:rFonts w:cs="Times New Roman"/>
      </w:rPr>
    </w:lvl>
    <w:lvl w:ilvl="2" w:tplc="0409001B" w:tentative="1">
      <w:start w:val="1"/>
      <w:numFmt w:val="lowerRoman"/>
      <w:lvlText w:val="%3."/>
      <w:lvlJc w:val="righ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9" w:tentative="1">
      <w:start w:val="1"/>
      <w:numFmt w:val="lowerLetter"/>
      <w:lvlText w:val="%5)"/>
      <w:lvlJc w:val="left"/>
      <w:pPr>
        <w:ind w:left="3300" w:hanging="420"/>
      </w:pPr>
      <w:rPr>
        <w:rFonts w:cs="Times New Roman"/>
      </w:rPr>
    </w:lvl>
    <w:lvl w:ilvl="5" w:tplc="0409001B" w:tentative="1">
      <w:start w:val="1"/>
      <w:numFmt w:val="lowerRoman"/>
      <w:lvlText w:val="%6."/>
      <w:lvlJc w:val="righ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9" w:tentative="1">
      <w:start w:val="1"/>
      <w:numFmt w:val="lowerLetter"/>
      <w:lvlText w:val="%8)"/>
      <w:lvlJc w:val="left"/>
      <w:pPr>
        <w:ind w:left="4560" w:hanging="420"/>
      </w:pPr>
      <w:rPr>
        <w:rFonts w:cs="Times New Roman"/>
      </w:rPr>
    </w:lvl>
    <w:lvl w:ilvl="8" w:tplc="0409001B" w:tentative="1">
      <w:start w:val="1"/>
      <w:numFmt w:val="lowerRoman"/>
      <w:lvlText w:val="%9."/>
      <w:lvlJc w:val="right"/>
      <w:pPr>
        <w:ind w:left="4980" w:hanging="420"/>
      </w:pPr>
      <w:rPr>
        <w:rFonts w:cs="Times New Roman"/>
      </w:rPr>
    </w:lvl>
  </w:abstractNum>
  <w:abstractNum w:abstractNumId="2">
    <w:nsid w:val="45505383"/>
    <w:multiLevelType w:val="hybridMultilevel"/>
    <w:tmpl w:val="158C2084"/>
    <w:lvl w:ilvl="0" w:tplc="F07C8172">
      <w:start w:val="1"/>
      <w:numFmt w:val="bullet"/>
      <w:lvlText w:val=""/>
      <w:lvlJc w:val="left"/>
      <w:pPr>
        <w:tabs>
          <w:tab w:val="num" w:pos="720"/>
        </w:tabs>
        <w:ind w:left="720" w:hanging="360"/>
      </w:pPr>
      <w:rPr>
        <w:rFonts w:ascii="Wingdings" w:hAnsi="Wingdings" w:hint="default"/>
      </w:rPr>
    </w:lvl>
    <w:lvl w:ilvl="1" w:tplc="57B42F8E">
      <w:start w:val="1"/>
      <w:numFmt w:val="bullet"/>
      <w:lvlText w:val=""/>
      <w:lvlJc w:val="left"/>
      <w:pPr>
        <w:tabs>
          <w:tab w:val="num" w:pos="1440"/>
        </w:tabs>
        <w:ind w:left="1440" w:hanging="360"/>
      </w:pPr>
      <w:rPr>
        <w:rFonts w:ascii="Wingdings" w:hAnsi="Wingdings" w:hint="default"/>
      </w:rPr>
    </w:lvl>
    <w:lvl w:ilvl="2" w:tplc="D02EEACC" w:tentative="1">
      <w:start w:val="1"/>
      <w:numFmt w:val="bullet"/>
      <w:lvlText w:val=""/>
      <w:lvlJc w:val="left"/>
      <w:pPr>
        <w:tabs>
          <w:tab w:val="num" w:pos="2160"/>
        </w:tabs>
        <w:ind w:left="2160" w:hanging="360"/>
      </w:pPr>
      <w:rPr>
        <w:rFonts w:ascii="Wingdings" w:hAnsi="Wingdings" w:hint="default"/>
      </w:rPr>
    </w:lvl>
    <w:lvl w:ilvl="3" w:tplc="2AD6A97E" w:tentative="1">
      <w:start w:val="1"/>
      <w:numFmt w:val="bullet"/>
      <w:lvlText w:val=""/>
      <w:lvlJc w:val="left"/>
      <w:pPr>
        <w:tabs>
          <w:tab w:val="num" w:pos="2880"/>
        </w:tabs>
        <w:ind w:left="2880" w:hanging="360"/>
      </w:pPr>
      <w:rPr>
        <w:rFonts w:ascii="Wingdings" w:hAnsi="Wingdings" w:hint="default"/>
      </w:rPr>
    </w:lvl>
    <w:lvl w:ilvl="4" w:tplc="B990383A" w:tentative="1">
      <w:start w:val="1"/>
      <w:numFmt w:val="bullet"/>
      <w:lvlText w:val=""/>
      <w:lvlJc w:val="left"/>
      <w:pPr>
        <w:tabs>
          <w:tab w:val="num" w:pos="3600"/>
        </w:tabs>
        <w:ind w:left="3600" w:hanging="360"/>
      </w:pPr>
      <w:rPr>
        <w:rFonts w:ascii="Wingdings" w:hAnsi="Wingdings" w:hint="default"/>
      </w:rPr>
    </w:lvl>
    <w:lvl w:ilvl="5" w:tplc="8660861E" w:tentative="1">
      <w:start w:val="1"/>
      <w:numFmt w:val="bullet"/>
      <w:lvlText w:val=""/>
      <w:lvlJc w:val="left"/>
      <w:pPr>
        <w:tabs>
          <w:tab w:val="num" w:pos="4320"/>
        </w:tabs>
        <w:ind w:left="4320" w:hanging="360"/>
      </w:pPr>
      <w:rPr>
        <w:rFonts w:ascii="Wingdings" w:hAnsi="Wingdings" w:hint="default"/>
      </w:rPr>
    </w:lvl>
    <w:lvl w:ilvl="6" w:tplc="CA4405D8" w:tentative="1">
      <w:start w:val="1"/>
      <w:numFmt w:val="bullet"/>
      <w:lvlText w:val=""/>
      <w:lvlJc w:val="left"/>
      <w:pPr>
        <w:tabs>
          <w:tab w:val="num" w:pos="5040"/>
        </w:tabs>
        <w:ind w:left="5040" w:hanging="360"/>
      </w:pPr>
      <w:rPr>
        <w:rFonts w:ascii="Wingdings" w:hAnsi="Wingdings" w:hint="default"/>
      </w:rPr>
    </w:lvl>
    <w:lvl w:ilvl="7" w:tplc="98185570" w:tentative="1">
      <w:start w:val="1"/>
      <w:numFmt w:val="bullet"/>
      <w:lvlText w:val=""/>
      <w:lvlJc w:val="left"/>
      <w:pPr>
        <w:tabs>
          <w:tab w:val="num" w:pos="5760"/>
        </w:tabs>
        <w:ind w:left="5760" w:hanging="360"/>
      </w:pPr>
      <w:rPr>
        <w:rFonts w:ascii="Wingdings" w:hAnsi="Wingdings" w:hint="default"/>
      </w:rPr>
    </w:lvl>
    <w:lvl w:ilvl="8" w:tplc="3C6E9EE2" w:tentative="1">
      <w:start w:val="1"/>
      <w:numFmt w:val="bullet"/>
      <w:lvlText w:val=""/>
      <w:lvlJc w:val="left"/>
      <w:pPr>
        <w:tabs>
          <w:tab w:val="num" w:pos="6480"/>
        </w:tabs>
        <w:ind w:left="6480" w:hanging="360"/>
      </w:pPr>
      <w:rPr>
        <w:rFonts w:ascii="Wingdings" w:hAnsi="Wingdings" w:hint="default"/>
      </w:rPr>
    </w:lvl>
  </w:abstractNum>
  <w:abstractNum w:abstractNumId="3">
    <w:nsid w:val="69053B9F"/>
    <w:multiLevelType w:val="hybridMultilevel"/>
    <w:tmpl w:val="F3662A7C"/>
    <w:lvl w:ilvl="0" w:tplc="91BC4BA8">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E1C6439"/>
    <w:multiLevelType w:val="hybridMultilevel"/>
    <w:tmpl w:val="A0183CE2"/>
    <w:lvl w:ilvl="0" w:tplc="3CDA0440">
      <w:start w:val="1"/>
      <w:numFmt w:val="japaneseCounting"/>
      <w:lvlText w:val="第%1章"/>
      <w:lvlJc w:val="left"/>
      <w:pPr>
        <w:ind w:left="825" w:hanging="825"/>
      </w:pPr>
      <w:rPr>
        <w:rFonts w:ascii="仿宋_GB2312" w:eastAsia="仿宋_GB2312" w:cs="Times New Roman" w:hint="eastAsia"/>
        <w:b/>
        <w:sz w:val="28"/>
        <w:szCs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7EA"/>
    <w:rsid w:val="0000084D"/>
    <w:rsid w:val="00003539"/>
    <w:rsid w:val="000223E5"/>
    <w:rsid w:val="00023343"/>
    <w:rsid w:val="00034FB9"/>
    <w:rsid w:val="000442F4"/>
    <w:rsid w:val="00051E4E"/>
    <w:rsid w:val="00051E8A"/>
    <w:rsid w:val="000552BB"/>
    <w:rsid w:val="00061D96"/>
    <w:rsid w:val="00065CDD"/>
    <w:rsid w:val="00071EC2"/>
    <w:rsid w:val="00080EF3"/>
    <w:rsid w:val="00080FEA"/>
    <w:rsid w:val="000A2EAE"/>
    <w:rsid w:val="000B06C0"/>
    <w:rsid w:val="000B11E2"/>
    <w:rsid w:val="000B28B5"/>
    <w:rsid w:val="000B2D23"/>
    <w:rsid w:val="000C4E63"/>
    <w:rsid w:val="000D7350"/>
    <w:rsid w:val="000E1A7E"/>
    <w:rsid w:val="000E645C"/>
    <w:rsid w:val="000E71A3"/>
    <w:rsid w:val="000F5A19"/>
    <w:rsid w:val="001000ED"/>
    <w:rsid w:val="00103115"/>
    <w:rsid w:val="00113A04"/>
    <w:rsid w:val="0011509D"/>
    <w:rsid w:val="00121822"/>
    <w:rsid w:val="00132266"/>
    <w:rsid w:val="0013313C"/>
    <w:rsid w:val="0013550D"/>
    <w:rsid w:val="00136804"/>
    <w:rsid w:val="00141EF1"/>
    <w:rsid w:val="00143FED"/>
    <w:rsid w:val="001468D1"/>
    <w:rsid w:val="0015199B"/>
    <w:rsid w:val="001574A5"/>
    <w:rsid w:val="00161D15"/>
    <w:rsid w:val="001722A6"/>
    <w:rsid w:val="00172AA7"/>
    <w:rsid w:val="00173328"/>
    <w:rsid w:val="00177571"/>
    <w:rsid w:val="00182632"/>
    <w:rsid w:val="00184D76"/>
    <w:rsid w:val="001867F6"/>
    <w:rsid w:val="00195609"/>
    <w:rsid w:val="001A2648"/>
    <w:rsid w:val="001B3BB6"/>
    <w:rsid w:val="001B788C"/>
    <w:rsid w:val="001C4731"/>
    <w:rsid w:val="001C5FD1"/>
    <w:rsid w:val="001C60A2"/>
    <w:rsid w:val="001D2715"/>
    <w:rsid w:val="001D4ED1"/>
    <w:rsid w:val="001D649C"/>
    <w:rsid w:val="001E41BD"/>
    <w:rsid w:val="001E4FC7"/>
    <w:rsid w:val="00203015"/>
    <w:rsid w:val="00203243"/>
    <w:rsid w:val="00216448"/>
    <w:rsid w:val="00222DF1"/>
    <w:rsid w:val="00225904"/>
    <w:rsid w:val="00225DDD"/>
    <w:rsid w:val="00233453"/>
    <w:rsid w:val="002379FC"/>
    <w:rsid w:val="002439AE"/>
    <w:rsid w:val="002517D9"/>
    <w:rsid w:val="00261BE0"/>
    <w:rsid w:val="00265904"/>
    <w:rsid w:val="00267D50"/>
    <w:rsid w:val="00274822"/>
    <w:rsid w:val="00274B39"/>
    <w:rsid w:val="00287724"/>
    <w:rsid w:val="00291ABD"/>
    <w:rsid w:val="00296A61"/>
    <w:rsid w:val="0029706E"/>
    <w:rsid w:val="00297BAC"/>
    <w:rsid w:val="002A2169"/>
    <w:rsid w:val="002A74B0"/>
    <w:rsid w:val="002B1291"/>
    <w:rsid w:val="002B1F25"/>
    <w:rsid w:val="002C69FE"/>
    <w:rsid w:val="002C709F"/>
    <w:rsid w:val="002D3C07"/>
    <w:rsid w:val="002D478F"/>
    <w:rsid w:val="002E2891"/>
    <w:rsid w:val="002E3A15"/>
    <w:rsid w:val="002F0E8C"/>
    <w:rsid w:val="002F5C66"/>
    <w:rsid w:val="003023D4"/>
    <w:rsid w:val="0031432D"/>
    <w:rsid w:val="0031606C"/>
    <w:rsid w:val="003172D1"/>
    <w:rsid w:val="00317388"/>
    <w:rsid w:val="00322548"/>
    <w:rsid w:val="00344626"/>
    <w:rsid w:val="00361B8C"/>
    <w:rsid w:val="003630F4"/>
    <w:rsid w:val="00370E94"/>
    <w:rsid w:val="00387537"/>
    <w:rsid w:val="003904BA"/>
    <w:rsid w:val="0039217C"/>
    <w:rsid w:val="00394143"/>
    <w:rsid w:val="003A2EF7"/>
    <w:rsid w:val="003A3584"/>
    <w:rsid w:val="003A41CE"/>
    <w:rsid w:val="003B0049"/>
    <w:rsid w:val="003B77A1"/>
    <w:rsid w:val="003C3D98"/>
    <w:rsid w:val="003C4EC1"/>
    <w:rsid w:val="003C70B7"/>
    <w:rsid w:val="003D0785"/>
    <w:rsid w:val="003D548B"/>
    <w:rsid w:val="003D7402"/>
    <w:rsid w:val="003E573B"/>
    <w:rsid w:val="003E73EC"/>
    <w:rsid w:val="004012BE"/>
    <w:rsid w:val="00403115"/>
    <w:rsid w:val="00403A45"/>
    <w:rsid w:val="0041182B"/>
    <w:rsid w:val="00414AAB"/>
    <w:rsid w:val="00414FAD"/>
    <w:rsid w:val="00416DDD"/>
    <w:rsid w:val="0041770D"/>
    <w:rsid w:val="00417E9B"/>
    <w:rsid w:val="00420E2B"/>
    <w:rsid w:val="004227A4"/>
    <w:rsid w:val="00422947"/>
    <w:rsid w:val="00426CF2"/>
    <w:rsid w:val="00431438"/>
    <w:rsid w:val="00432EE1"/>
    <w:rsid w:val="00443C4E"/>
    <w:rsid w:val="00447240"/>
    <w:rsid w:val="00473D70"/>
    <w:rsid w:val="00480CB6"/>
    <w:rsid w:val="00481E7B"/>
    <w:rsid w:val="00482BD0"/>
    <w:rsid w:val="00490E42"/>
    <w:rsid w:val="0049114A"/>
    <w:rsid w:val="004A1165"/>
    <w:rsid w:val="004A4CD0"/>
    <w:rsid w:val="004B4DD4"/>
    <w:rsid w:val="004B64D4"/>
    <w:rsid w:val="004D3C90"/>
    <w:rsid w:val="004D609D"/>
    <w:rsid w:val="004D7F5D"/>
    <w:rsid w:val="004E0931"/>
    <w:rsid w:val="004E4778"/>
    <w:rsid w:val="004E5BAB"/>
    <w:rsid w:val="004F51D0"/>
    <w:rsid w:val="004F7EB0"/>
    <w:rsid w:val="0050124C"/>
    <w:rsid w:val="005055FD"/>
    <w:rsid w:val="005068D8"/>
    <w:rsid w:val="00510054"/>
    <w:rsid w:val="00510534"/>
    <w:rsid w:val="00510EAA"/>
    <w:rsid w:val="00516667"/>
    <w:rsid w:val="005169C2"/>
    <w:rsid w:val="00516CAC"/>
    <w:rsid w:val="005265F3"/>
    <w:rsid w:val="00527178"/>
    <w:rsid w:val="00527A1D"/>
    <w:rsid w:val="00532AB9"/>
    <w:rsid w:val="00540EDE"/>
    <w:rsid w:val="00543588"/>
    <w:rsid w:val="005445C7"/>
    <w:rsid w:val="0054583A"/>
    <w:rsid w:val="00550CF6"/>
    <w:rsid w:val="00561D09"/>
    <w:rsid w:val="00563B3D"/>
    <w:rsid w:val="00565F65"/>
    <w:rsid w:val="00570066"/>
    <w:rsid w:val="00575B4D"/>
    <w:rsid w:val="00580BE0"/>
    <w:rsid w:val="00587284"/>
    <w:rsid w:val="0059141C"/>
    <w:rsid w:val="00593D90"/>
    <w:rsid w:val="005B1676"/>
    <w:rsid w:val="005B27D6"/>
    <w:rsid w:val="005B3543"/>
    <w:rsid w:val="005B5A5F"/>
    <w:rsid w:val="005B708D"/>
    <w:rsid w:val="005C56FE"/>
    <w:rsid w:val="005C75D6"/>
    <w:rsid w:val="005D4632"/>
    <w:rsid w:val="005D733B"/>
    <w:rsid w:val="00600A07"/>
    <w:rsid w:val="00601CF7"/>
    <w:rsid w:val="00613EB6"/>
    <w:rsid w:val="00614993"/>
    <w:rsid w:val="0061780C"/>
    <w:rsid w:val="00621ECF"/>
    <w:rsid w:val="00622C34"/>
    <w:rsid w:val="006236EC"/>
    <w:rsid w:val="006253C9"/>
    <w:rsid w:val="00626733"/>
    <w:rsid w:val="006272D0"/>
    <w:rsid w:val="00632137"/>
    <w:rsid w:val="006334D3"/>
    <w:rsid w:val="00657A7A"/>
    <w:rsid w:val="00660F1D"/>
    <w:rsid w:val="006614CD"/>
    <w:rsid w:val="00661915"/>
    <w:rsid w:val="00672623"/>
    <w:rsid w:val="00674FE9"/>
    <w:rsid w:val="00683DDC"/>
    <w:rsid w:val="006931F6"/>
    <w:rsid w:val="006949FD"/>
    <w:rsid w:val="0069589D"/>
    <w:rsid w:val="00696A15"/>
    <w:rsid w:val="006A102E"/>
    <w:rsid w:val="006A1560"/>
    <w:rsid w:val="006B4203"/>
    <w:rsid w:val="006B6BFA"/>
    <w:rsid w:val="006C3A63"/>
    <w:rsid w:val="006C4295"/>
    <w:rsid w:val="006C6585"/>
    <w:rsid w:val="006D077F"/>
    <w:rsid w:val="006E7310"/>
    <w:rsid w:val="006F1BCE"/>
    <w:rsid w:val="00710FD9"/>
    <w:rsid w:val="00712C14"/>
    <w:rsid w:val="00713B3D"/>
    <w:rsid w:val="00714D02"/>
    <w:rsid w:val="0072025F"/>
    <w:rsid w:val="00726F5C"/>
    <w:rsid w:val="0073210A"/>
    <w:rsid w:val="00734E04"/>
    <w:rsid w:val="00751771"/>
    <w:rsid w:val="00756E59"/>
    <w:rsid w:val="00765F86"/>
    <w:rsid w:val="00796BB5"/>
    <w:rsid w:val="007C0D0F"/>
    <w:rsid w:val="007C2820"/>
    <w:rsid w:val="007C5067"/>
    <w:rsid w:val="007C5FAF"/>
    <w:rsid w:val="007E26BA"/>
    <w:rsid w:val="007E4DDE"/>
    <w:rsid w:val="007F0D6A"/>
    <w:rsid w:val="007F2EC0"/>
    <w:rsid w:val="00803866"/>
    <w:rsid w:val="00806A72"/>
    <w:rsid w:val="00813E34"/>
    <w:rsid w:val="008154B8"/>
    <w:rsid w:val="0081670B"/>
    <w:rsid w:val="00817944"/>
    <w:rsid w:val="008277DF"/>
    <w:rsid w:val="008304E9"/>
    <w:rsid w:val="00836869"/>
    <w:rsid w:val="008372E7"/>
    <w:rsid w:val="00845001"/>
    <w:rsid w:val="0086047F"/>
    <w:rsid w:val="00863985"/>
    <w:rsid w:val="00871099"/>
    <w:rsid w:val="00876F78"/>
    <w:rsid w:val="008801AE"/>
    <w:rsid w:val="0088546D"/>
    <w:rsid w:val="0089254F"/>
    <w:rsid w:val="00893EE0"/>
    <w:rsid w:val="00895E97"/>
    <w:rsid w:val="008A7B41"/>
    <w:rsid w:val="008B5C2F"/>
    <w:rsid w:val="008B70DC"/>
    <w:rsid w:val="008C3B6E"/>
    <w:rsid w:val="008D1D31"/>
    <w:rsid w:val="008D4455"/>
    <w:rsid w:val="008E6B30"/>
    <w:rsid w:val="008F0263"/>
    <w:rsid w:val="008F29C6"/>
    <w:rsid w:val="00915997"/>
    <w:rsid w:val="00924255"/>
    <w:rsid w:val="00926400"/>
    <w:rsid w:val="00932EBB"/>
    <w:rsid w:val="009333D5"/>
    <w:rsid w:val="00941711"/>
    <w:rsid w:val="009509C5"/>
    <w:rsid w:val="00951CC9"/>
    <w:rsid w:val="009568E4"/>
    <w:rsid w:val="00962607"/>
    <w:rsid w:val="0096426A"/>
    <w:rsid w:val="00965AC7"/>
    <w:rsid w:val="0097208B"/>
    <w:rsid w:val="009768BC"/>
    <w:rsid w:val="00977418"/>
    <w:rsid w:val="009863A8"/>
    <w:rsid w:val="00987C94"/>
    <w:rsid w:val="009923EC"/>
    <w:rsid w:val="0099572F"/>
    <w:rsid w:val="009A2CC6"/>
    <w:rsid w:val="009A4D53"/>
    <w:rsid w:val="009B4288"/>
    <w:rsid w:val="009B72AB"/>
    <w:rsid w:val="009C33C0"/>
    <w:rsid w:val="009C4F45"/>
    <w:rsid w:val="009D5095"/>
    <w:rsid w:val="009E53CB"/>
    <w:rsid w:val="009F1EC8"/>
    <w:rsid w:val="009F2065"/>
    <w:rsid w:val="00A01846"/>
    <w:rsid w:val="00A04F8E"/>
    <w:rsid w:val="00A10864"/>
    <w:rsid w:val="00A152F1"/>
    <w:rsid w:val="00A1645C"/>
    <w:rsid w:val="00A1786B"/>
    <w:rsid w:val="00A252B4"/>
    <w:rsid w:val="00A26C14"/>
    <w:rsid w:val="00A35D27"/>
    <w:rsid w:val="00A364C3"/>
    <w:rsid w:val="00A43BFF"/>
    <w:rsid w:val="00A447B8"/>
    <w:rsid w:val="00A54F1B"/>
    <w:rsid w:val="00A5649E"/>
    <w:rsid w:val="00A63B2E"/>
    <w:rsid w:val="00A649AA"/>
    <w:rsid w:val="00A65C31"/>
    <w:rsid w:val="00A77CE6"/>
    <w:rsid w:val="00A81534"/>
    <w:rsid w:val="00A93376"/>
    <w:rsid w:val="00A9775F"/>
    <w:rsid w:val="00AA2C8D"/>
    <w:rsid w:val="00AA504C"/>
    <w:rsid w:val="00AB2916"/>
    <w:rsid w:val="00AB3B8A"/>
    <w:rsid w:val="00AB5993"/>
    <w:rsid w:val="00AC0E4D"/>
    <w:rsid w:val="00AC2826"/>
    <w:rsid w:val="00AC74B3"/>
    <w:rsid w:val="00AD1D39"/>
    <w:rsid w:val="00AD2BF3"/>
    <w:rsid w:val="00AE0045"/>
    <w:rsid w:val="00AE355D"/>
    <w:rsid w:val="00AF0EC3"/>
    <w:rsid w:val="00AF270D"/>
    <w:rsid w:val="00AF3D7F"/>
    <w:rsid w:val="00AF444B"/>
    <w:rsid w:val="00B05D11"/>
    <w:rsid w:val="00B07C7A"/>
    <w:rsid w:val="00B206A1"/>
    <w:rsid w:val="00B25471"/>
    <w:rsid w:val="00B25575"/>
    <w:rsid w:val="00B31D37"/>
    <w:rsid w:val="00B40CC5"/>
    <w:rsid w:val="00B41C8B"/>
    <w:rsid w:val="00B42FF7"/>
    <w:rsid w:val="00B448A5"/>
    <w:rsid w:val="00B55065"/>
    <w:rsid w:val="00B55719"/>
    <w:rsid w:val="00B615D7"/>
    <w:rsid w:val="00B71923"/>
    <w:rsid w:val="00B720C6"/>
    <w:rsid w:val="00B73534"/>
    <w:rsid w:val="00B749B4"/>
    <w:rsid w:val="00B94BCF"/>
    <w:rsid w:val="00B97972"/>
    <w:rsid w:val="00BB1E30"/>
    <w:rsid w:val="00BC4711"/>
    <w:rsid w:val="00BD2BD9"/>
    <w:rsid w:val="00BD3FFB"/>
    <w:rsid w:val="00BD5AE2"/>
    <w:rsid w:val="00BD5FAB"/>
    <w:rsid w:val="00BE0AEF"/>
    <w:rsid w:val="00BE0B92"/>
    <w:rsid w:val="00BF283C"/>
    <w:rsid w:val="00BF4BC3"/>
    <w:rsid w:val="00C020A8"/>
    <w:rsid w:val="00C03056"/>
    <w:rsid w:val="00C041F1"/>
    <w:rsid w:val="00C04242"/>
    <w:rsid w:val="00C07BE4"/>
    <w:rsid w:val="00C20CB0"/>
    <w:rsid w:val="00C464F1"/>
    <w:rsid w:val="00C543DF"/>
    <w:rsid w:val="00C563CA"/>
    <w:rsid w:val="00C605E4"/>
    <w:rsid w:val="00C61E8A"/>
    <w:rsid w:val="00C73CA1"/>
    <w:rsid w:val="00C870EC"/>
    <w:rsid w:val="00C94C51"/>
    <w:rsid w:val="00CA28D1"/>
    <w:rsid w:val="00CA5567"/>
    <w:rsid w:val="00CA78A1"/>
    <w:rsid w:val="00CA7BAA"/>
    <w:rsid w:val="00CB2131"/>
    <w:rsid w:val="00CB5BFB"/>
    <w:rsid w:val="00CC0BEB"/>
    <w:rsid w:val="00CD1BD9"/>
    <w:rsid w:val="00CD65EB"/>
    <w:rsid w:val="00CD66FB"/>
    <w:rsid w:val="00CE1059"/>
    <w:rsid w:val="00CE16B8"/>
    <w:rsid w:val="00CE1EA1"/>
    <w:rsid w:val="00CF38A6"/>
    <w:rsid w:val="00D009CE"/>
    <w:rsid w:val="00D042DE"/>
    <w:rsid w:val="00D251A3"/>
    <w:rsid w:val="00D26A49"/>
    <w:rsid w:val="00D327BB"/>
    <w:rsid w:val="00D32A29"/>
    <w:rsid w:val="00D45AFA"/>
    <w:rsid w:val="00D52C73"/>
    <w:rsid w:val="00D53DBE"/>
    <w:rsid w:val="00D70B00"/>
    <w:rsid w:val="00D7793C"/>
    <w:rsid w:val="00D93009"/>
    <w:rsid w:val="00D97B38"/>
    <w:rsid w:val="00DA014C"/>
    <w:rsid w:val="00DA7293"/>
    <w:rsid w:val="00DA77EA"/>
    <w:rsid w:val="00DC5F20"/>
    <w:rsid w:val="00DD303B"/>
    <w:rsid w:val="00DE51B4"/>
    <w:rsid w:val="00DE7161"/>
    <w:rsid w:val="00DE77B0"/>
    <w:rsid w:val="00DF3B44"/>
    <w:rsid w:val="00DF424F"/>
    <w:rsid w:val="00E002FC"/>
    <w:rsid w:val="00E14A24"/>
    <w:rsid w:val="00E15639"/>
    <w:rsid w:val="00E1579F"/>
    <w:rsid w:val="00E247BB"/>
    <w:rsid w:val="00E26559"/>
    <w:rsid w:val="00E37B27"/>
    <w:rsid w:val="00E54D76"/>
    <w:rsid w:val="00E57A1E"/>
    <w:rsid w:val="00E66290"/>
    <w:rsid w:val="00E8072F"/>
    <w:rsid w:val="00E825A4"/>
    <w:rsid w:val="00E82739"/>
    <w:rsid w:val="00E92C02"/>
    <w:rsid w:val="00EB59D3"/>
    <w:rsid w:val="00EC1D46"/>
    <w:rsid w:val="00EC49C7"/>
    <w:rsid w:val="00EC6702"/>
    <w:rsid w:val="00EC6C90"/>
    <w:rsid w:val="00ED0033"/>
    <w:rsid w:val="00EE37E2"/>
    <w:rsid w:val="00EE3D2A"/>
    <w:rsid w:val="00EE769E"/>
    <w:rsid w:val="00F01601"/>
    <w:rsid w:val="00F04C5A"/>
    <w:rsid w:val="00F104B4"/>
    <w:rsid w:val="00F14E4D"/>
    <w:rsid w:val="00F17A8D"/>
    <w:rsid w:val="00F22E20"/>
    <w:rsid w:val="00F22E26"/>
    <w:rsid w:val="00F40A19"/>
    <w:rsid w:val="00F4274D"/>
    <w:rsid w:val="00F440D4"/>
    <w:rsid w:val="00F46F36"/>
    <w:rsid w:val="00F559C5"/>
    <w:rsid w:val="00F567A5"/>
    <w:rsid w:val="00F6662E"/>
    <w:rsid w:val="00F67414"/>
    <w:rsid w:val="00F721DF"/>
    <w:rsid w:val="00F81035"/>
    <w:rsid w:val="00F92047"/>
    <w:rsid w:val="00F9261E"/>
    <w:rsid w:val="00F92EAD"/>
    <w:rsid w:val="00F93FF1"/>
    <w:rsid w:val="00F96C0A"/>
    <w:rsid w:val="00FB0976"/>
    <w:rsid w:val="00FB12F8"/>
    <w:rsid w:val="00FB23F6"/>
    <w:rsid w:val="00FB74C0"/>
    <w:rsid w:val="00FC3D07"/>
    <w:rsid w:val="00FD104D"/>
    <w:rsid w:val="00FD474D"/>
    <w:rsid w:val="00FD5A00"/>
    <w:rsid w:val="00FD7550"/>
    <w:rsid w:val="00FE4893"/>
    <w:rsid w:val="00FF59AE"/>
    <w:rsid w:val="00FF5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D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A7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A77EA"/>
    <w:rPr>
      <w:rFonts w:cs="Times New Roman"/>
      <w:sz w:val="18"/>
      <w:szCs w:val="18"/>
    </w:rPr>
  </w:style>
  <w:style w:type="paragraph" w:styleId="a4">
    <w:name w:val="footer"/>
    <w:basedOn w:val="a"/>
    <w:link w:val="Char0"/>
    <w:uiPriority w:val="99"/>
    <w:semiHidden/>
    <w:rsid w:val="00DA77E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A77EA"/>
    <w:rPr>
      <w:rFonts w:cs="Times New Roman"/>
      <w:sz w:val="18"/>
      <w:szCs w:val="18"/>
    </w:rPr>
  </w:style>
  <w:style w:type="paragraph" w:styleId="a5">
    <w:name w:val="Balloon Text"/>
    <w:basedOn w:val="a"/>
    <w:link w:val="Char1"/>
    <w:uiPriority w:val="99"/>
    <w:semiHidden/>
    <w:rsid w:val="00DA77EA"/>
    <w:rPr>
      <w:sz w:val="18"/>
      <w:szCs w:val="18"/>
    </w:rPr>
  </w:style>
  <w:style w:type="character" w:customStyle="1" w:styleId="Char1">
    <w:name w:val="批注框文本 Char"/>
    <w:basedOn w:val="a0"/>
    <w:link w:val="a5"/>
    <w:uiPriority w:val="99"/>
    <w:semiHidden/>
    <w:locked/>
    <w:rsid w:val="00DA77EA"/>
    <w:rPr>
      <w:rFonts w:cs="Times New Roman"/>
      <w:sz w:val="18"/>
      <w:szCs w:val="18"/>
    </w:rPr>
  </w:style>
  <w:style w:type="paragraph" w:styleId="a6">
    <w:name w:val="List Paragraph"/>
    <w:basedOn w:val="a"/>
    <w:uiPriority w:val="99"/>
    <w:qFormat/>
    <w:rsid w:val="00DA77EA"/>
    <w:pPr>
      <w:ind w:firstLineChars="200" w:firstLine="420"/>
    </w:pPr>
  </w:style>
  <w:style w:type="paragraph" w:styleId="a7">
    <w:name w:val="Normal (Web)"/>
    <w:basedOn w:val="a"/>
    <w:uiPriority w:val="99"/>
    <w:unhideWhenUsed/>
    <w:rsid w:val="001D271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5460945">
      <w:bodyDiv w:val="1"/>
      <w:marLeft w:val="0"/>
      <w:marRight w:val="0"/>
      <w:marTop w:val="0"/>
      <w:marBottom w:val="0"/>
      <w:divBdr>
        <w:top w:val="none" w:sz="0" w:space="0" w:color="auto"/>
        <w:left w:val="none" w:sz="0" w:space="0" w:color="auto"/>
        <w:bottom w:val="none" w:sz="0" w:space="0" w:color="auto"/>
        <w:right w:val="none" w:sz="0" w:space="0" w:color="auto"/>
      </w:divBdr>
      <w:divsChild>
        <w:div w:id="1521964613">
          <w:marLeft w:val="547"/>
          <w:marRight w:val="0"/>
          <w:marTop w:val="96"/>
          <w:marBottom w:val="0"/>
          <w:divBdr>
            <w:top w:val="none" w:sz="0" w:space="0" w:color="auto"/>
            <w:left w:val="none" w:sz="0" w:space="0" w:color="auto"/>
            <w:bottom w:val="none" w:sz="0" w:space="0" w:color="auto"/>
            <w:right w:val="none" w:sz="0" w:space="0" w:color="auto"/>
          </w:divBdr>
        </w:div>
        <w:div w:id="839076740">
          <w:marLeft w:val="547"/>
          <w:marRight w:val="0"/>
          <w:marTop w:val="96"/>
          <w:marBottom w:val="0"/>
          <w:divBdr>
            <w:top w:val="none" w:sz="0" w:space="0" w:color="auto"/>
            <w:left w:val="none" w:sz="0" w:space="0" w:color="auto"/>
            <w:bottom w:val="none" w:sz="0" w:space="0" w:color="auto"/>
            <w:right w:val="none" w:sz="0" w:space="0" w:color="auto"/>
          </w:divBdr>
        </w:div>
      </w:divsChild>
    </w:div>
    <w:div w:id="833185379">
      <w:bodyDiv w:val="1"/>
      <w:marLeft w:val="0"/>
      <w:marRight w:val="0"/>
      <w:marTop w:val="0"/>
      <w:marBottom w:val="0"/>
      <w:divBdr>
        <w:top w:val="none" w:sz="0" w:space="0" w:color="auto"/>
        <w:left w:val="none" w:sz="0" w:space="0" w:color="auto"/>
        <w:bottom w:val="none" w:sz="0" w:space="0" w:color="auto"/>
        <w:right w:val="none" w:sz="0" w:space="0" w:color="auto"/>
      </w:divBdr>
    </w:div>
    <w:div w:id="906187265">
      <w:bodyDiv w:val="1"/>
      <w:marLeft w:val="0"/>
      <w:marRight w:val="0"/>
      <w:marTop w:val="0"/>
      <w:marBottom w:val="0"/>
      <w:divBdr>
        <w:top w:val="none" w:sz="0" w:space="0" w:color="auto"/>
        <w:left w:val="none" w:sz="0" w:space="0" w:color="auto"/>
        <w:bottom w:val="none" w:sz="0" w:space="0" w:color="auto"/>
        <w:right w:val="none" w:sz="0" w:space="0" w:color="auto"/>
      </w:divBdr>
    </w:div>
    <w:div w:id="1217280825">
      <w:bodyDiv w:val="1"/>
      <w:marLeft w:val="0"/>
      <w:marRight w:val="0"/>
      <w:marTop w:val="0"/>
      <w:marBottom w:val="0"/>
      <w:divBdr>
        <w:top w:val="none" w:sz="0" w:space="0" w:color="auto"/>
        <w:left w:val="none" w:sz="0" w:space="0" w:color="auto"/>
        <w:bottom w:val="none" w:sz="0" w:space="0" w:color="auto"/>
        <w:right w:val="none" w:sz="0" w:space="0" w:color="auto"/>
      </w:divBdr>
    </w:div>
    <w:div w:id="17788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901</Words>
  <Characters>5142</Characters>
  <Application>Microsoft Office Word</Application>
  <DocSecurity>0</DocSecurity>
  <Lines>42</Lines>
  <Paragraphs>12</Paragraphs>
  <ScaleCrop>false</ScaleCrop>
  <Company>http://www.hn2jzy.com</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河南二建置业有限公司</dc:creator>
  <cp:lastModifiedBy>Lenovo</cp:lastModifiedBy>
  <cp:revision>3</cp:revision>
  <cp:lastPrinted>2010-06-10T01:26:00Z</cp:lastPrinted>
  <dcterms:created xsi:type="dcterms:W3CDTF">2015-12-21T06:08:00Z</dcterms:created>
  <dcterms:modified xsi:type="dcterms:W3CDTF">2016-06-14T02:42:00Z</dcterms:modified>
</cp:coreProperties>
</file>